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2775" w:rsidRDefault="002F2775"/>
    <w:p w:rsidR="002F2775" w:rsidRDefault="004F3CD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75" w:rsidRDefault="002F2775">
      <w:pPr>
        <w:rPr>
          <w:b/>
          <w:sz w:val="28"/>
          <w:szCs w:val="28"/>
        </w:rPr>
      </w:pPr>
    </w:p>
    <w:p w:rsidR="002F2775" w:rsidRDefault="008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БЕЛЯКИНСКИЙ СЕЛЬСКИЙ СОВЕТ ДЕПУТАТОВ</w:t>
      </w:r>
    </w:p>
    <w:p w:rsidR="002F2775" w:rsidRDefault="008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БОГУЧАНСКОГО РАЙОНА  </w:t>
      </w:r>
    </w:p>
    <w:p w:rsidR="002F2775" w:rsidRDefault="008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2F2775" w:rsidRPr="00B61C13" w:rsidRDefault="002F2775">
      <w:pPr>
        <w:jc w:val="center"/>
        <w:rPr>
          <w:b/>
          <w:sz w:val="28"/>
          <w:szCs w:val="28"/>
        </w:rPr>
      </w:pPr>
    </w:p>
    <w:p w:rsidR="00846306" w:rsidRDefault="00874BC0" w:rsidP="0084630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46306" w:rsidRPr="00C54187" w:rsidRDefault="00846306" w:rsidP="00846306">
      <w:pPr>
        <w:jc w:val="center"/>
        <w:rPr>
          <w:b/>
          <w:sz w:val="26"/>
          <w:szCs w:val="26"/>
        </w:rPr>
      </w:pPr>
    </w:p>
    <w:p w:rsidR="00846306" w:rsidRPr="00FD1D52" w:rsidRDefault="009D072C" w:rsidP="00443A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</w:t>
      </w:r>
      <w:r w:rsidR="007161F5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.09.</w:t>
      </w:r>
      <w:r w:rsidR="00846306" w:rsidRPr="00C4291F">
        <w:rPr>
          <w:b/>
          <w:sz w:val="26"/>
          <w:szCs w:val="26"/>
        </w:rPr>
        <w:t>20</w:t>
      </w:r>
      <w:r w:rsidR="00FD1D52">
        <w:rPr>
          <w:b/>
          <w:sz w:val="26"/>
          <w:szCs w:val="26"/>
        </w:rPr>
        <w:t>2</w:t>
      </w:r>
      <w:r w:rsidR="00FD1D52" w:rsidRPr="00FD1D52">
        <w:rPr>
          <w:b/>
          <w:sz w:val="26"/>
          <w:szCs w:val="26"/>
        </w:rPr>
        <w:t>2</w:t>
      </w:r>
      <w:r w:rsidR="00846306" w:rsidRPr="00C4291F">
        <w:rPr>
          <w:b/>
          <w:sz w:val="26"/>
          <w:szCs w:val="26"/>
        </w:rPr>
        <w:t xml:space="preserve">                                    </w:t>
      </w:r>
      <w:r w:rsidR="00E01A5A">
        <w:rPr>
          <w:b/>
          <w:sz w:val="26"/>
          <w:szCs w:val="26"/>
        </w:rPr>
        <w:t xml:space="preserve">       </w:t>
      </w:r>
      <w:r w:rsidR="00945517">
        <w:rPr>
          <w:b/>
          <w:sz w:val="26"/>
          <w:szCs w:val="26"/>
        </w:rPr>
        <w:t xml:space="preserve">  </w:t>
      </w:r>
      <w:r w:rsidR="00E01A5A">
        <w:rPr>
          <w:b/>
          <w:sz w:val="26"/>
          <w:szCs w:val="26"/>
        </w:rPr>
        <w:t xml:space="preserve"> п. Беляки </w:t>
      </w:r>
      <w:r w:rsidR="00846306" w:rsidRPr="00C4291F">
        <w:rPr>
          <w:b/>
          <w:sz w:val="26"/>
          <w:szCs w:val="26"/>
        </w:rPr>
        <w:t xml:space="preserve">               </w:t>
      </w:r>
      <w:r w:rsidR="00945517">
        <w:rPr>
          <w:b/>
          <w:sz w:val="26"/>
          <w:szCs w:val="26"/>
        </w:rPr>
        <w:t xml:space="preserve">                             </w:t>
      </w:r>
      <w:r w:rsidR="00846306" w:rsidRPr="00C429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№ 21-36</w:t>
      </w:r>
    </w:p>
    <w:p w:rsidR="00846306" w:rsidRPr="00C4291F" w:rsidRDefault="00846306" w:rsidP="00846306">
      <w:pPr>
        <w:rPr>
          <w:b/>
          <w:sz w:val="26"/>
          <w:szCs w:val="26"/>
        </w:rPr>
      </w:pPr>
      <w:r w:rsidRPr="00C4291F">
        <w:rPr>
          <w:b/>
          <w:sz w:val="26"/>
          <w:szCs w:val="26"/>
        </w:rPr>
        <w:t xml:space="preserve">   </w:t>
      </w:r>
    </w:p>
    <w:p w:rsidR="00846306" w:rsidRPr="00C4291F" w:rsidRDefault="00846306" w:rsidP="00846306">
      <w:pPr>
        <w:rPr>
          <w:b/>
          <w:sz w:val="26"/>
          <w:szCs w:val="26"/>
        </w:rPr>
      </w:pPr>
    </w:p>
    <w:p w:rsidR="000E56B9" w:rsidRPr="00443AE3" w:rsidRDefault="000E56B9" w:rsidP="000E56B9">
      <w:pPr>
        <w:pStyle w:val="p3"/>
        <w:shd w:val="clear" w:color="auto" w:fill="FFFFFF"/>
        <w:spacing w:before="0" w:beforeAutospacing="0" w:after="0" w:afterAutospacing="0"/>
        <w:rPr>
          <w:color w:val="777777"/>
          <w:sz w:val="28"/>
          <w:szCs w:val="28"/>
        </w:rPr>
      </w:pPr>
      <w:r w:rsidRPr="00443AE3">
        <w:rPr>
          <w:color w:val="000000"/>
          <w:sz w:val="28"/>
          <w:szCs w:val="28"/>
        </w:rPr>
        <w:t>Об утверждении Положения о порядке и условиях приватизации муниципального имущества муниципального</w:t>
      </w:r>
    </w:p>
    <w:p w:rsidR="002F2775" w:rsidRPr="00443AE3" w:rsidRDefault="000E56B9" w:rsidP="000E56B9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AE3">
        <w:rPr>
          <w:color w:val="000000"/>
          <w:sz w:val="28"/>
          <w:szCs w:val="28"/>
        </w:rPr>
        <w:t xml:space="preserve">образования </w:t>
      </w:r>
      <w:proofErr w:type="spellStart"/>
      <w:r w:rsidR="000C58CF" w:rsidRPr="00443AE3">
        <w:rPr>
          <w:color w:val="000000"/>
          <w:sz w:val="28"/>
          <w:szCs w:val="28"/>
        </w:rPr>
        <w:t>Белякинский</w:t>
      </w:r>
      <w:proofErr w:type="spellEnd"/>
      <w:r w:rsidRPr="00443AE3">
        <w:rPr>
          <w:color w:val="000000"/>
          <w:sz w:val="28"/>
          <w:szCs w:val="28"/>
        </w:rPr>
        <w:t xml:space="preserve"> сельсовет </w:t>
      </w:r>
    </w:p>
    <w:p w:rsidR="00F15E90" w:rsidRPr="00443AE3" w:rsidRDefault="00F15E90">
      <w:pPr>
        <w:tabs>
          <w:tab w:val="left" w:pos="1140"/>
          <w:tab w:val="left" w:pos="1170"/>
          <w:tab w:val="left" w:pos="1980"/>
        </w:tabs>
        <w:ind w:firstLine="540"/>
        <w:jc w:val="both"/>
        <w:rPr>
          <w:sz w:val="28"/>
          <w:szCs w:val="28"/>
        </w:rPr>
      </w:pPr>
    </w:p>
    <w:p w:rsidR="002F2775" w:rsidRPr="00443AE3" w:rsidRDefault="00FD1D52" w:rsidP="00F15E90">
      <w:pPr>
        <w:ind w:firstLine="540"/>
        <w:jc w:val="both"/>
        <w:rPr>
          <w:sz w:val="28"/>
          <w:szCs w:val="28"/>
        </w:rPr>
      </w:pPr>
      <w:r w:rsidRPr="00443AE3">
        <w:rPr>
          <w:sz w:val="28"/>
          <w:szCs w:val="28"/>
        </w:rPr>
        <w:t xml:space="preserve">   </w:t>
      </w:r>
      <w:r w:rsidR="000E56B9" w:rsidRPr="00443AE3">
        <w:rPr>
          <w:color w:val="000000"/>
          <w:sz w:val="28"/>
          <w:szCs w:val="28"/>
        </w:rPr>
        <w:t>сельсовет в  соответствии с Федеральным Законом от 06.10.2003№ 131-ФЗ «Об общих принципах организации местного самоуправления в Российской Федерации»,  Федеральным законом от 21.12.2001 года №178-ФЗ «О приватизации государственного и муниципального имущества», статьями 7,  22 Устава   </w:t>
      </w:r>
      <w:proofErr w:type="spellStart"/>
      <w:r w:rsidR="000E56B9" w:rsidRPr="00443AE3">
        <w:rPr>
          <w:color w:val="000000"/>
          <w:sz w:val="28"/>
          <w:szCs w:val="28"/>
        </w:rPr>
        <w:t>Белякинского</w:t>
      </w:r>
      <w:proofErr w:type="spellEnd"/>
      <w:r w:rsidR="000E56B9" w:rsidRPr="00443AE3">
        <w:rPr>
          <w:color w:val="000000"/>
          <w:sz w:val="28"/>
          <w:szCs w:val="28"/>
        </w:rPr>
        <w:t xml:space="preserve"> сельсовета </w:t>
      </w:r>
      <w:proofErr w:type="spellStart"/>
      <w:r w:rsidR="000E56B9" w:rsidRPr="00443AE3">
        <w:rPr>
          <w:color w:val="000000"/>
          <w:sz w:val="28"/>
          <w:szCs w:val="28"/>
        </w:rPr>
        <w:t>Богучанского</w:t>
      </w:r>
      <w:proofErr w:type="spellEnd"/>
      <w:r w:rsidR="000E56B9" w:rsidRPr="00443AE3">
        <w:rPr>
          <w:color w:val="000000"/>
          <w:sz w:val="28"/>
          <w:szCs w:val="28"/>
        </w:rPr>
        <w:t xml:space="preserve"> района Красноярского края, </w:t>
      </w:r>
      <w:r w:rsidR="000E56B9" w:rsidRPr="00443AE3">
        <w:rPr>
          <w:rStyle w:val="s2"/>
          <w:color w:val="000000"/>
          <w:sz w:val="28"/>
          <w:szCs w:val="28"/>
        </w:rPr>
        <w:t>  </w:t>
      </w:r>
      <w:r w:rsidRPr="00443AE3">
        <w:rPr>
          <w:sz w:val="28"/>
          <w:szCs w:val="28"/>
        </w:rPr>
        <w:t xml:space="preserve"> </w:t>
      </w:r>
      <w:proofErr w:type="spellStart"/>
      <w:r w:rsidR="00874BC0" w:rsidRPr="00443AE3">
        <w:rPr>
          <w:sz w:val="28"/>
          <w:szCs w:val="28"/>
        </w:rPr>
        <w:t>Белякинский</w:t>
      </w:r>
      <w:proofErr w:type="spellEnd"/>
      <w:r w:rsidR="00874BC0" w:rsidRPr="00443AE3">
        <w:rPr>
          <w:sz w:val="28"/>
          <w:szCs w:val="28"/>
        </w:rPr>
        <w:t xml:space="preserve"> сельский Совет депутатов РЕШИЛ:</w:t>
      </w:r>
    </w:p>
    <w:p w:rsidR="000E56B9" w:rsidRPr="00443AE3" w:rsidRDefault="00874BC0" w:rsidP="000E56B9">
      <w:pPr>
        <w:jc w:val="both"/>
        <w:rPr>
          <w:sz w:val="28"/>
          <w:szCs w:val="28"/>
        </w:rPr>
      </w:pPr>
      <w:r w:rsidRPr="00443AE3">
        <w:rPr>
          <w:sz w:val="28"/>
          <w:szCs w:val="28"/>
        </w:rPr>
        <w:t xml:space="preserve">     </w:t>
      </w:r>
      <w:r w:rsidR="00A44796" w:rsidRPr="00443AE3">
        <w:rPr>
          <w:sz w:val="28"/>
          <w:szCs w:val="28"/>
        </w:rPr>
        <w:t xml:space="preserve">      </w:t>
      </w:r>
      <w:r w:rsidRPr="00443AE3">
        <w:rPr>
          <w:sz w:val="28"/>
          <w:szCs w:val="28"/>
        </w:rPr>
        <w:t xml:space="preserve"> 1</w:t>
      </w:r>
      <w:r w:rsidR="000E56B9" w:rsidRPr="00443AE3">
        <w:rPr>
          <w:color w:val="000000"/>
          <w:sz w:val="28"/>
          <w:szCs w:val="28"/>
          <w:shd w:val="clear" w:color="auto" w:fill="FFFFFF"/>
        </w:rPr>
        <w:t>Утвердить    Положение о порядке и условиях приватизации муниципального имущества муниципального образования </w:t>
      </w:r>
      <w:r w:rsidR="008040C6" w:rsidRPr="00443AE3">
        <w:rPr>
          <w:sz w:val="28"/>
          <w:szCs w:val="28"/>
        </w:rPr>
        <w:t xml:space="preserve">     </w:t>
      </w:r>
    </w:p>
    <w:p w:rsidR="008040C6" w:rsidRPr="00443AE3" w:rsidRDefault="008040C6" w:rsidP="000E56B9">
      <w:pPr>
        <w:jc w:val="both"/>
        <w:rPr>
          <w:sz w:val="28"/>
          <w:szCs w:val="28"/>
        </w:rPr>
      </w:pPr>
      <w:r w:rsidRPr="00443AE3">
        <w:rPr>
          <w:sz w:val="28"/>
          <w:szCs w:val="28"/>
        </w:rPr>
        <w:t xml:space="preserve">     2. </w:t>
      </w:r>
      <w:proofErr w:type="gramStart"/>
      <w:r w:rsidRPr="00443AE3">
        <w:rPr>
          <w:sz w:val="28"/>
          <w:szCs w:val="28"/>
        </w:rPr>
        <w:t>Контроль за</w:t>
      </w:r>
      <w:proofErr w:type="gramEnd"/>
      <w:r w:rsidRPr="00443AE3">
        <w:rPr>
          <w:sz w:val="28"/>
          <w:szCs w:val="28"/>
        </w:rPr>
        <w:t xml:space="preserve"> исполнением решения оставляю за собой.</w:t>
      </w:r>
    </w:p>
    <w:p w:rsidR="008040C6" w:rsidRPr="00B17E57" w:rsidRDefault="008040C6">
      <w:pPr>
        <w:jc w:val="both"/>
        <w:rPr>
          <w:sz w:val="28"/>
          <w:szCs w:val="28"/>
        </w:rPr>
      </w:pPr>
      <w:r w:rsidRPr="00443AE3">
        <w:rPr>
          <w:sz w:val="28"/>
          <w:szCs w:val="28"/>
        </w:rPr>
        <w:t xml:space="preserve">          3. Решение вступает в силу за днем, следующим за опубликованием </w:t>
      </w:r>
      <w:r w:rsidR="000E56B9" w:rsidRPr="00443AE3">
        <w:rPr>
          <w:sz w:val="28"/>
          <w:szCs w:val="28"/>
        </w:rPr>
        <w:t xml:space="preserve">в издании "Депутатский вестник" и </w:t>
      </w:r>
      <w:r w:rsidR="00B17E57">
        <w:rPr>
          <w:sz w:val="28"/>
          <w:szCs w:val="28"/>
        </w:rPr>
        <w:t xml:space="preserve">подлежит </w:t>
      </w:r>
      <w:r w:rsidR="000E56B9" w:rsidRPr="00443AE3">
        <w:rPr>
          <w:color w:val="000000"/>
          <w:sz w:val="28"/>
          <w:szCs w:val="28"/>
          <w:shd w:val="clear" w:color="auto" w:fill="FFFFFF"/>
        </w:rPr>
        <w:t>разме</w:t>
      </w:r>
      <w:r w:rsidR="00B17E57">
        <w:rPr>
          <w:color w:val="000000"/>
          <w:sz w:val="28"/>
          <w:szCs w:val="28"/>
          <w:shd w:val="clear" w:color="auto" w:fill="FFFFFF"/>
        </w:rPr>
        <w:t>щению</w:t>
      </w:r>
      <w:r w:rsidR="000E56B9" w:rsidRPr="00443AE3">
        <w:rPr>
          <w:color w:val="000000"/>
          <w:sz w:val="28"/>
          <w:szCs w:val="28"/>
          <w:shd w:val="clear" w:color="auto" w:fill="FFFFFF"/>
        </w:rPr>
        <w:t xml:space="preserve"> на </w:t>
      </w:r>
      <w:r w:rsidR="00B17E57" w:rsidRPr="00B17E57">
        <w:rPr>
          <w:color w:val="000000"/>
          <w:sz w:val="28"/>
          <w:szCs w:val="28"/>
        </w:rPr>
        <w:t>официальном сайте администрации  сельсовета «</w:t>
      </w:r>
      <w:proofErr w:type="spellStart"/>
      <w:r w:rsidR="00B17E57" w:rsidRPr="00B17E57">
        <w:rPr>
          <w:color w:val="000000"/>
          <w:sz w:val="28"/>
          <w:szCs w:val="28"/>
        </w:rPr>
        <w:t>беляки-адм</w:t>
      </w:r>
      <w:proofErr w:type="gramStart"/>
      <w:r w:rsidR="00B17E57" w:rsidRPr="00B17E57">
        <w:rPr>
          <w:color w:val="000000"/>
          <w:sz w:val="28"/>
          <w:szCs w:val="28"/>
        </w:rPr>
        <w:t>.р</w:t>
      </w:r>
      <w:proofErr w:type="gramEnd"/>
      <w:r w:rsidR="00B17E57" w:rsidRPr="00B17E57">
        <w:rPr>
          <w:color w:val="000000"/>
          <w:sz w:val="28"/>
          <w:szCs w:val="28"/>
        </w:rPr>
        <w:t>ф</w:t>
      </w:r>
      <w:proofErr w:type="spellEnd"/>
      <w:r w:rsidR="00B17E57" w:rsidRPr="00B17E57">
        <w:rPr>
          <w:color w:val="000000"/>
          <w:sz w:val="28"/>
          <w:szCs w:val="28"/>
        </w:rPr>
        <w:t>»</w:t>
      </w:r>
      <w:r w:rsidR="00B17E57">
        <w:rPr>
          <w:color w:val="000000"/>
          <w:sz w:val="28"/>
          <w:szCs w:val="28"/>
        </w:rPr>
        <w:t>.</w:t>
      </w:r>
    </w:p>
    <w:p w:rsidR="008040C6" w:rsidRPr="00443AE3" w:rsidRDefault="008040C6">
      <w:pPr>
        <w:jc w:val="both"/>
        <w:rPr>
          <w:sz w:val="28"/>
          <w:szCs w:val="28"/>
        </w:rPr>
      </w:pPr>
    </w:p>
    <w:p w:rsidR="002F2775" w:rsidRPr="00443AE3" w:rsidRDefault="00874BC0" w:rsidP="00A44796">
      <w:pPr>
        <w:ind w:firstLine="540"/>
        <w:jc w:val="both"/>
        <w:rPr>
          <w:sz w:val="28"/>
          <w:szCs w:val="28"/>
        </w:rPr>
      </w:pPr>
      <w:r w:rsidRPr="00443AE3">
        <w:rPr>
          <w:sz w:val="28"/>
          <w:szCs w:val="28"/>
        </w:rPr>
        <w:t xml:space="preserve">           </w:t>
      </w:r>
    </w:p>
    <w:p w:rsidR="008040C6" w:rsidRPr="00443AE3" w:rsidRDefault="008040C6" w:rsidP="008040C6">
      <w:pPr>
        <w:jc w:val="both"/>
        <w:rPr>
          <w:sz w:val="28"/>
          <w:szCs w:val="28"/>
        </w:rPr>
      </w:pPr>
      <w:r w:rsidRPr="00443AE3">
        <w:rPr>
          <w:sz w:val="28"/>
          <w:szCs w:val="28"/>
        </w:rPr>
        <w:t xml:space="preserve">Председатель </w:t>
      </w:r>
      <w:proofErr w:type="spellStart"/>
      <w:r w:rsidRPr="00443AE3">
        <w:rPr>
          <w:sz w:val="28"/>
          <w:szCs w:val="28"/>
        </w:rPr>
        <w:t>Белякинского</w:t>
      </w:r>
      <w:proofErr w:type="spellEnd"/>
    </w:p>
    <w:p w:rsidR="008040C6" w:rsidRPr="00443AE3" w:rsidRDefault="008040C6" w:rsidP="008040C6">
      <w:pPr>
        <w:jc w:val="both"/>
        <w:rPr>
          <w:sz w:val="28"/>
          <w:szCs w:val="28"/>
        </w:rPr>
      </w:pPr>
      <w:r w:rsidRPr="00443AE3">
        <w:rPr>
          <w:sz w:val="28"/>
          <w:szCs w:val="28"/>
        </w:rPr>
        <w:t>сельского Совета депутатов                                                               Л.И. Ильичева</w:t>
      </w:r>
    </w:p>
    <w:p w:rsidR="008040C6" w:rsidRPr="00443AE3" w:rsidRDefault="008040C6" w:rsidP="008040C6">
      <w:pPr>
        <w:ind w:firstLine="540"/>
        <w:jc w:val="both"/>
        <w:rPr>
          <w:b/>
          <w:sz w:val="28"/>
          <w:szCs w:val="28"/>
        </w:rPr>
      </w:pPr>
    </w:p>
    <w:p w:rsidR="00846306" w:rsidRPr="00443AE3" w:rsidRDefault="00846306">
      <w:pPr>
        <w:jc w:val="both"/>
        <w:rPr>
          <w:sz w:val="28"/>
          <w:szCs w:val="28"/>
        </w:rPr>
      </w:pPr>
    </w:p>
    <w:p w:rsidR="00846306" w:rsidRDefault="00846306">
      <w:pPr>
        <w:jc w:val="both"/>
        <w:rPr>
          <w:sz w:val="26"/>
          <w:szCs w:val="26"/>
        </w:rPr>
      </w:pPr>
      <w:r w:rsidRPr="00443AE3">
        <w:rPr>
          <w:sz w:val="28"/>
          <w:szCs w:val="28"/>
        </w:rPr>
        <w:t xml:space="preserve">Глава </w:t>
      </w:r>
      <w:proofErr w:type="spellStart"/>
      <w:r w:rsidRPr="00443AE3">
        <w:rPr>
          <w:sz w:val="28"/>
          <w:szCs w:val="28"/>
        </w:rPr>
        <w:t>Б</w:t>
      </w:r>
      <w:r w:rsidR="00E01A5A" w:rsidRPr="00443AE3">
        <w:rPr>
          <w:sz w:val="28"/>
          <w:szCs w:val="28"/>
        </w:rPr>
        <w:t>елякинского</w:t>
      </w:r>
      <w:proofErr w:type="spellEnd"/>
      <w:r w:rsidR="00E01A5A" w:rsidRPr="00443AE3">
        <w:rPr>
          <w:sz w:val="28"/>
          <w:szCs w:val="28"/>
        </w:rPr>
        <w:t xml:space="preserve"> сельсовета      </w:t>
      </w:r>
      <w:r w:rsidRPr="00443AE3">
        <w:rPr>
          <w:sz w:val="28"/>
          <w:szCs w:val="28"/>
        </w:rPr>
        <w:t xml:space="preserve">                    </w:t>
      </w:r>
      <w:r w:rsidR="00E01A5A" w:rsidRPr="00443AE3">
        <w:rPr>
          <w:sz w:val="28"/>
          <w:szCs w:val="28"/>
        </w:rPr>
        <w:t xml:space="preserve">                              </w:t>
      </w:r>
      <w:r w:rsidR="008040C6" w:rsidRPr="00443AE3">
        <w:rPr>
          <w:sz w:val="28"/>
          <w:szCs w:val="28"/>
        </w:rPr>
        <w:t xml:space="preserve"> </w:t>
      </w:r>
      <w:r w:rsidRPr="00443AE3">
        <w:rPr>
          <w:sz w:val="28"/>
          <w:szCs w:val="28"/>
        </w:rPr>
        <w:t xml:space="preserve"> В.А. </w:t>
      </w:r>
      <w:proofErr w:type="spellStart"/>
      <w:r w:rsidRPr="00443AE3">
        <w:rPr>
          <w:sz w:val="28"/>
          <w:szCs w:val="28"/>
        </w:rPr>
        <w:t>Паисьева</w:t>
      </w:r>
      <w:proofErr w:type="spellEnd"/>
    </w:p>
    <w:p w:rsidR="00E01A5A" w:rsidRPr="00C4291F" w:rsidRDefault="00E01A5A">
      <w:pPr>
        <w:jc w:val="both"/>
        <w:rPr>
          <w:sz w:val="26"/>
          <w:szCs w:val="26"/>
        </w:rPr>
      </w:pPr>
    </w:p>
    <w:p w:rsidR="00846306" w:rsidRPr="00C4291F" w:rsidRDefault="00846306">
      <w:pPr>
        <w:jc w:val="both"/>
        <w:rPr>
          <w:sz w:val="26"/>
          <w:szCs w:val="26"/>
        </w:rPr>
      </w:pPr>
    </w:p>
    <w:p w:rsidR="00846306" w:rsidRDefault="00846306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9D072C" w:rsidRDefault="000E56B9" w:rsidP="00443AE3">
      <w:pPr>
        <w:suppressAutoHyphens w:val="0"/>
        <w:jc w:val="right"/>
        <w:rPr>
          <w:color w:val="000000"/>
          <w:lang w:eastAsia="ru-RU"/>
        </w:rPr>
      </w:pPr>
      <w:r w:rsidRPr="00443AE3">
        <w:rPr>
          <w:color w:val="000000"/>
          <w:lang w:eastAsia="ru-RU"/>
        </w:rPr>
        <w:t>Приложение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>к Решению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> </w:t>
      </w:r>
      <w:proofErr w:type="spellStart"/>
      <w:r w:rsidR="000C58CF" w:rsidRPr="00443AE3">
        <w:rPr>
          <w:color w:val="000000"/>
          <w:lang w:eastAsia="ru-RU"/>
        </w:rPr>
        <w:t>Белякинского</w:t>
      </w:r>
      <w:proofErr w:type="spellEnd"/>
      <w:r w:rsidRPr="00443AE3">
        <w:rPr>
          <w:color w:val="000000"/>
          <w:lang w:eastAsia="ru-RU"/>
        </w:rPr>
        <w:t xml:space="preserve"> сельского Совета депутатов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 xml:space="preserve">от </w:t>
      </w:r>
      <w:r w:rsidR="009D072C">
        <w:rPr>
          <w:color w:val="000000"/>
          <w:lang w:eastAsia="ru-RU"/>
        </w:rPr>
        <w:t>0</w:t>
      </w:r>
      <w:r w:rsidR="007161F5">
        <w:rPr>
          <w:color w:val="000000"/>
          <w:lang w:eastAsia="ru-RU"/>
        </w:rPr>
        <w:t>6</w:t>
      </w:r>
      <w:r w:rsidR="009D072C">
        <w:rPr>
          <w:color w:val="000000"/>
          <w:lang w:eastAsia="ru-RU"/>
        </w:rPr>
        <w:t>.09.2022</w:t>
      </w:r>
      <w:r w:rsidRPr="00443AE3">
        <w:rPr>
          <w:color w:val="000000"/>
          <w:lang w:eastAsia="ru-RU"/>
        </w:rPr>
        <w:t>г</w:t>
      </w:r>
      <w:r w:rsidR="009D072C">
        <w:rPr>
          <w:color w:val="000000"/>
          <w:lang w:eastAsia="ru-RU"/>
        </w:rPr>
        <w:t>.</w:t>
      </w:r>
      <w:r w:rsidRPr="00443AE3">
        <w:rPr>
          <w:color w:val="000000"/>
          <w:lang w:eastAsia="ru-RU"/>
        </w:rPr>
        <w:t xml:space="preserve"> N</w:t>
      </w:r>
      <w:r w:rsidR="009D072C">
        <w:rPr>
          <w:color w:val="000000"/>
          <w:lang w:eastAsia="ru-RU"/>
        </w:rPr>
        <w:t xml:space="preserve"> 21-36</w:t>
      </w:r>
      <w:r w:rsidRPr="00443AE3">
        <w:rPr>
          <w:color w:val="000000"/>
          <w:lang w:eastAsia="ru-RU"/>
        </w:rPr>
        <w:t xml:space="preserve"> </w:t>
      </w:r>
    </w:p>
    <w:p w:rsidR="009D072C" w:rsidRDefault="009D072C" w:rsidP="00443AE3">
      <w:pPr>
        <w:suppressAutoHyphens w:val="0"/>
        <w:jc w:val="right"/>
        <w:rPr>
          <w:color w:val="000000"/>
          <w:lang w:eastAsia="ru-RU"/>
        </w:rPr>
      </w:pPr>
    </w:p>
    <w:p w:rsidR="000E56B9" w:rsidRPr="00443AE3" w:rsidRDefault="000C58CF" w:rsidP="00443AE3">
      <w:pPr>
        <w:suppressAutoHyphens w:val="0"/>
        <w:jc w:val="right"/>
        <w:rPr>
          <w:lang w:eastAsia="ru-RU"/>
        </w:rPr>
      </w:pPr>
      <w:r w:rsidRPr="00443AE3">
        <w:rPr>
          <w:color w:val="000000"/>
          <w:lang w:eastAsia="ru-RU"/>
        </w:rPr>
        <w:t xml:space="preserve"> </w:t>
      </w:r>
    </w:p>
    <w:p w:rsidR="000E56B9" w:rsidRPr="00443AE3" w:rsidRDefault="000E56B9" w:rsidP="00443AE3">
      <w:pPr>
        <w:suppressAutoHyphens w:val="0"/>
        <w:jc w:val="center"/>
        <w:outlineLvl w:val="1"/>
        <w:rPr>
          <w:b/>
          <w:bCs/>
          <w:color w:val="333333"/>
          <w:lang w:eastAsia="ru-RU"/>
        </w:rPr>
      </w:pPr>
      <w:r w:rsidRPr="00443AE3">
        <w:rPr>
          <w:b/>
          <w:bCs/>
          <w:color w:val="000000"/>
          <w:lang w:eastAsia="ru-RU"/>
        </w:rPr>
        <w:t>ПОЛОЖЕНИЕ</w:t>
      </w:r>
    </w:p>
    <w:p w:rsidR="000E56B9" w:rsidRPr="00443AE3" w:rsidRDefault="000E56B9" w:rsidP="00443AE3">
      <w:pPr>
        <w:suppressAutoHyphens w:val="0"/>
        <w:jc w:val="center"/>
        <w:outlineLvl w:val="1"/>
        <w:rPr>
          <w:b/>
          <w:bCs/>
          <w:color w:val="333333"/>
          <w:lang w:eastAsia="ru-RU"/>
        </w:rPr>
      </w:pPr>
      <w:r w:rsidRPr="00443AE3">
        <w:rPr>
          <w:b/>
          <w:bCs/>
          <w:color w:val="000000"/>
          <w:lang w:eastAsia="ru-RU"/>
        </w:rPr>
        <w:t> О ПОРЯДКЕ И УСЛОВИЯХ ПРИВАТИЗАЦИИ</w:t>
      </w:r>
    </w:p>
    <w:p w:rsidR="000E56B9" w:rsidRPr="00443AE3" w:rsidRDefault="000E56B9" w:rsidP="00443AE3">
      <w:pPr>
        <w:suppressAutoHyphens w:val="0"/>
        <w:jc w:val="center"/>
        <w:outlineLvl w:val="1"/>
        <w:rPr>
          <w:b/>
          <w:bCs/>
          <w:color w:val="333333"/>
          <w:lang w:eastAsia="ru-RU"/>
        </w:rPr>
      </w:pPr>
      <w:r w:rsidRPr="00443AE3">
        <w:rPr>
          <w:b/>
          <w:bCs/>
          <w:color w:val="000000"/>
          <w:lang w:eastAsia="ru-RU"/>
        </w:rPr>
        <w:t xml:space="preserve">МУНИЦИПАЛЬНОГО ИМУЩЕСТВА МУНИЦИПАЛЬНОГО ОБРАЗОВАНИ </w:t>
      </w:r>
      <w:r w:rsidR="000C58CF" w:rsidRPr="00443AE3">
        <w:rPr>
          <w:b/>
          <w:bCs/>
          <w:color w:val="000000"/>
          <w:lang w:eastAsia="ru-RU"/>
        </w:rPr>
        <w:t>БЕЛЯКИНСКИЙ</w:t>
      </w:r>
      <w:r w:rsidRPr="00443AE3">
        <w:rPr>
          <w:b/>
          <w:bCs/>
          <w:color w:val="000000"/>
          <w:lang w:eastAsia="ru-RU"/>
        </w:rPr>
        <w:t xml:space="preserve"> СЕЛЬСОВЕТ</w:t>
      </w:r>
    </w:p>
    <w:p w:rsidR="000E56B9" w:rsidRPr="00443AE3" w:rsidRDefault="000E56B9" w:rsidP="00443AE3">
      <w:pPr>
        <w:suppressAutoHyphens w:val="0"/>
        <w:outlineLvl w:val="1"/>
        <w:rPr>
          <w:b/>
          <w:bCs/>
          <w:color w:val="333333"/>
          <w:lang w:eastAsia="ru-RU"/>
        </w:rPr>
      </w:pPr>
      <w:r w:rsidRPr="00443AE3">
        <w:rPr>
          <w:b/>
          <w:bCs/>
          <w:color w:val="000000"/>
          <w:lang w:eastAsia="ru-RU"/>
        </w:rPr>
        <w:t>  </w:t>
      </w:r>
    </w:p>
    <w:p w:rsidR="000E56B9" w:rsidRPr="00443AE3" w:rsidRDefault="000E56B9" w:rsidP="008277A5">
      <w:pPr>
        <w:suppressAutoHyphens w:val="0"/>
        <w:jc w:val="center"/>
        <w:outlineLvl w:val="2"/>
        <w:rPr>
          <w:b/>
          <w:bCs/>
          <w:color w:val="333333"/>
          <w:lang w:eastAsia="ru-RU"/>
        </w:rPr>
      </w:pPr>
      <w:r w:rsidRPr="00443AE3">
        <w:rPr>
          <w:b/>
          <w:bCs/>
          <w:color w:val="000000"/>
          <w:lang w:eastAsia="ru-RU"/>
        </w:rPr>
        <w:t>1. ОБЩИЕ ПОЛОЖЕНИЯ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>1.1. Настоящее Положение разработано в соответствии с </w:t>
      </w:r>
      <w:hyperlink r:id="rId7" w:history="1">
        <w:r w:rsidRPr="00443AE3">
          <w:rPr>
            <w:color w:val="000000"/>
            <w:lang w:eastAsia="ru-RU"/>
          </w:rPr>
          <w:t>Гражданским кодексом Российской Федерации</w:t>
        </w:r>
      </w:hyperlink>
      <w:r w:rsidRPr="00443AE3">
        <w:rPr>
          <w:color w:val="000000"/>
          <w:lang w:eastAsia="ru-RU"/>
        </w:rPr>
        <w:t>, Федеральным Законом от 06.10.2003№ 131-ФЗ «Об общих принципах организации местного самоуправления в Российской Федерации» и </w:t>
      </w:r>
      <w:hyperlink r:id="rId8" w:history="1">
        <w:r w:rsidRPr="00443AE3">
          <w:rPr>
            <w:color w:val="000000"/>
            <w:lang w:eastAsia="ru-RU"/>
          </w:rPr>
          <w:t>Федеральным законом от 21.12.2001 №178-ФЗ "О приватизации государственного и муниципального имущества"</w:t>
        </w:r>
      </w:hyperlink>
      <w:r w:rsidRPr="00443AE3">
        <w:rPr>
          <w:color w:val="000000"/>
          <w:lang w:eastAsia="ru-RU"/>
        </w:rPr>
        <w:t> (далее - Закон о приватизации).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 xml:space="preserve">           Положение устанавливает порядок и условия приватизации муниципального имущества,  в том числе имущественные комплексы, находящиеся в муниципальной собственности </w:t>
      </w:r>
      <w:proofErr w:type="spellStart"/>
      <w:r w:rsidR="000C58CF" w:rsidRPr="00443AE3">
        <w:rPr>
          <w:color w:val="000000"/>
          <w:lang w:eastAsia="ru-RU"/>
        </w:rPr>
        <w:t>Белякинского</w:t>
      </w:r>
      <w:proofErr w:type="spellEnd"/>
      <w:r w:rsidRPr="00443AE3">
        <w:rPr>
          <w:color w:val="000000"/>
          <w:lang w:eastAsia="ru-RU"/>
        </w:rPr>
        <w:t xml:space="preserve"> сельсовета (далее - муниципальное имущество).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 xml:space="preserve">         </w:t>
      </w:r>
      <w:proofErr w:type="gramStart"/>
      <w:r w:rsidRPr="00443AE3">
        <w:rPr>
          <w:color w:val="000000"/>
          <w:lang w:eastAsia="ru-RU"/>
        </w:rPr>
        <w:t>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особенностей, предусмотренных </w:t>
      </w:r>
      <w:hyperlink r:id="rId9" w:history="1">
        <w:r w:rsidRPr="00443AE3">
          <w:rPr>
            <w:color w:val="000000"/>
            <w:lang w:eastAsia="ru-RU"/>
          </w:rPr>
          <w:t>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443AE3">
        <w:rPr>
          <w:color w:val="000000"/>
          <w:lang w:eastAsia="ru-RU"/>
        </w:rPr>
        <w:t>.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> 1.2.</w:t>
      </w:r>
      <w:proofErr w:type="gramEnd"/>
      <w:r w:rsidRPr="00443AE3">
        <w:rPr>
          <w:color w:val="000000"/>
          <w:lang w:eastAsia="ru-RU"/>
        </w:rPr>
        <w:t xml:space="preserve"> Действие настоящего Положения не распространяется на отношения, возникающие при отчуждении:</w:t>
      </w:r>
    </w:p>
    <w:p w:rsidR="000E56B9" w:rsidRPr="00443AE3" w:rsidRDefault="000E56B9" w:rsidP="00443AE3">
      <w:pPr>
        <w:suppressAutoHyphens w:val="0"/>
        <w:ind w:firstLine="547"/>
        <w:jc w:val="both"/>
        <w:rPr>
          <w:lang w:eastAsia="ru-RU"/>
        </w:rPr>
      </w:pPr>
      <w:r w:rsidRPr="00443AE3">
        <w:rPr>
          <w:color w:val="000000"/>
          <w:lang w:eastAsia="ru-RU"/>
        </w:rPr>
        <w:t> 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0E56B9" w:rsidRPr="00443AE3" w:rsidRDefault="000E56B9" w:rsidP="00443AE3">
      <w:pPr>
        <w:suppressAutoHyphens w:val="0"/>
        <w:ind w:firstLine="547"/>
        <w:jc w:val="both"/>
        <w:rPr>
          <w:lang w:eastAsia="ru-RU"/>
        </w:rPr>
      </w:pPr>
      <w:r w:rsidRPr="00443AE3">
        <w:rPr>
          <w:color w:val="000000"/>
          <w:lang w:eastAsia="ru-RU"/>
        </w:rPr>
        <w:t>2) природных ресурсов;</w:t>
      </w:r>
    </w:p>
    <w:p w:rsidR="000E56B9" w:rsidRPr="00443AE3" w:rsidRDefault="000E56B9" w:rsidP="00443AE3">
      <w:pPr>
        <w:suppressAutoHyphens w:val="0"/>
        <w:ind w:firstLine="547"/>
        <w:jc w:val="both"/>
        <w:rPr>
          <w:lang w:eastAsia="ru-RU"/>
        </w:rPr>
      </w:pPr>
      <w:r w:rsidRPr="00443AE3">
        <w:rPr>
          <w:color w:val="000000"/>
          <w:lang w:eastAsia="ru-RU"/>
        </w:rPr>
        <w:t>3)   муниципального жилищного фонда;</w:t>
      </w:r>
    </w:p>
    <w:p w:rsidR="000E56B9" w:rsidRPr="00443AE3" w:rsidRDefault="000E56B9" w:rsidP="00443AE3">
      <w:pPr>
        <w:suppressAutoHyphens w:val="0"/>
        <w:ind w:firstLine="547"/>
        <w:jc w:val="both"/>
        <w:rPr>
          <w:lang w:eastAsia="ru-RU"/>
        </w:rPr>
      </w:pPr>
      <w:r w:rsidRPr="00443AE3">
        <w:rPr>
          <w:color w:val="000000"/>
          <w:lang w:eastAsia="ru-RU"/>
        </w:rPr>
        <w:t>4)   муниципального имущества, находящегося за пределами территории Российской Федерации;</w:t>
      </w:r>
    </w:p>
    <w:p w:rsidR="000E56B9" w:rsidRPr="00443AE3" w:rsidRDefault="000E56B9" w:rsidP="00443AE3">
      <w:pPr>
        <w:suppressAutoHyphens w:val="0"/>
        <w:ind w:firstLine="547"/>
        <w:jc w:val="both"/>
        <w:rPr>
          <w:lang w:eastAsia="ru-RU"/>
        </w:rPr>
      </w:pPr>
      <w:r w:rsidRPr="00443AE3">
        <w:rPr>
          <w:color w:val="000000"/>
          <w:lang w:eastAsia="ru-RU"/>
        </w:rPr>
        <w:t>5)   муниципального имущества в случаях, предусмотренных международными договорами Российской Федерации;</w:t>
      </w:r>
    </w:p>
    <w:p w:rsidR="000E56B9" w:rsidRPr="00443AE3" w:rsidRDefault="000E56B9" w:rsidP="00443AE3">
      <w:pPr>
        <w:suppressAutoHyphens w:val="0"/>
        <w:ind w:firstLine="547"/>
        <w:jc w:val="both"/>
        <w:rPr>
          <w:lang w:eastAsia="ru-RU"/>
        </w:rPr>
      </w:pPr>
      <w:proofErr w:type="gramStart"/>
      <w:r w:rsidRPr="00443AE3">
        <w:rPr>
          <w:color w:val="000000"/>
          <w:lang w:eastAsia="ru-RU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  муниципальной собственности и на которых расположены</w:t>
      </w:r>
      <w:proofErr w:type="gramEnd"/>
      <w:r w:rsidRPr="00443AE3">
        <w:rPr>
          <w:color w:val="000000"/>
          <w:lang w:eastAsia="ru-RU"/>
        </w:rPr>
        <w:t xml:space="preserve"> здания, строения и сооружения, находящиеся в собственности указанных организаций;</w:t>
      </w:r>
    </w:p>
    <w:p w:rsidR="000E56B9" w:rsidRPr="00443AE3" w:rsidRDefault="000E56B9" w:rsidP="00443AE3">
      <w:pPr>
        <w:suppressAutoHyphens w:val="0"/>
        <w:ind w:firstLine="547"/>
        <w:jc w:val="both"/>
        <w:rPr>
          <w:lang w:eastAsia="ru-RU"/>
        </w:rPr>
      </w:pPr>
      <w:r w:rsidRPr="00443AE3">
        <w:rPr>
          <w:color w:val="000000"/>
          <w:lang w:eastAsia="ru-RU"/>
        </w:rPr>
        <w:t>7)   муниципального имущества в собственность некоммерческих организаций, созданных при преобразовании  муниципальных унитарных предприятий,   муниципального имущества, передаваемого некоммерческим организациям в качестве имущественного  муниципального образования;</w:t>
      </w:r>
    </w:p>
    <w:p w:rsidR="000E56B9" w:rsidRPr="00443AE3" w:rsidRDefault="000E56B9" w:rsidP="00443AE3">
      <w:pPr>
        <w:suppressAutoHyphens w:val="0"/>
        <w:ind w:firstLine="547"/>
        <w:jc w:val="both"/>
        <w:rPr>
          <w:lang w:eastAsia="ru-RU"/>
        </w:rPr>
      </w:pPr>
      <w:r w:rsidRPr="00443AE3">
        <w:rPr>
          <w:color w:val="000000"/>
          <w:lang w:eastAsia="ru-RU"/>
        </w:rPr>
        <w:t>8)   муниципальными унитарными предприятиями,   муниципальными учреждениями имущества, закрепленного за ними в хозяйственном ведении или оперативном управлении;</w:t>
      </w:r>
    </w:p>
    <w:p w:rsidR="000E56B9" w:rsidRPr="00443AE3" w:rsidRDefault="000E56B9" w:rsidP="00443AE3">
      <w:pPr>
        <w:suppressAutoHyphens w:val="0"/>
        <w:ind w:firstLine="547"/>
        <w:jc w:val="both"/>
        <w:rPr>
          <w:lang w:eastAsia="ru-RU"/>
        </w:rPr>
      </w:pPr>
      <w:r w:rsidRPr="00443AE3">
        <w:rPr>
          <w:color w:val="000000"/>
          <w:lang w:eastAsia="ru-RU"/>
        </w:rPr>
        <w:t>9)  муниципального имущества на основании судебного решения;</w:t>
      </w:r>
    </w:p>
    <w:p w:rsidR="000E56B9" w:rsidRPr="00443AE3" w:rsidRDefault="000E56B9" w:rsidP="00443AE3">
      <w:pPr>
        <w:suppressAutoHyphens w:val="0"/>
        <w:ind w:firstLine="547"/>
        <w:jc w:val="both"/>
        <w:rPr>
          <w:lang w:eastAsia="ru-RU"/>
        </w:rPr>
      </w:pPr>
      <w:r w:rsidRPr="00443AE3">
        <w:rPr>
          <w:color w:val="000000"/>
          <w:lang w:eastAsia="ru-RU"/>
        </w:rPr>
        <w:lastRenderedPageBreak/>
        <w:t>10) акций в предусмотренных федеральными законами случаях возникновения  у муниципального образования права требовать выкупа их акционерным обществом;</w:t>
      </w:r>
    </w:p>
    <w:p w:rsidR="000E56B9" w:rsidRPr="00443AE3" w:rsidRDefault="000E56B9" w:rsidP="00443AE3">
      <w:pPr>
        <w:suppressAutoHyphens w:val="0"/>
        <w:ind w:firstLine="547"/>
        <w:jc w:val="both"/>
        <w:rPr>
          <w:lang w:eastAsia="ru-RU"/>
        </w:rPr>
      </w:pPr>
      <w:r w:rsidRPr="00443AE3">
        <w:rPr>
          <w:color w:val="000000"/>
          <w:lang w:eastAsia="ru-RU"/>
        </w:rPr>
        <w:t>11)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 и 84.8 Федерального закона от 26 декабря 1995 года N 208-ФЗ "Об акционерных обществах"; </w:t>
      </w:r>
    </w:p>
    <w:p w:rsidR="000E56B9" w:rsidRPr="00443AE3" w:rsidRDefault="000E56B9" w:rsidP="00443AE3">
      <w:pPr>
        <w:suppressAutoHyphens w:val="0"/>
        <w:ind w:firstLine="547"/>
        <w:jc w:val="both"/>
        <w:rPr>
          <w:lang w:eastAsia="ru-RU"/>
        </w:rPr>
      </w:pPr>
      <w:r w:rsidRPr="00443AE3">
        <w:rPr>
          <w:color w:val="000000"/>
          <w:lang w:eastAsia="ru-RU"/>
        </w:rPr>
        <w:t>12) имущества, передаваемого в собственность управляющей компании в качестве имущественного взноса   муниципального образования в порядке, установленном Федеральным законом "О территориях опережающего социально-экономического развития в Российской Федерации";</w:t>
      </w:r>
    </w:p>
    <w:p w:rsidR="000E56B9" w:rsidRPr="00443AE3" w:rsidRDefault="000E56B9" w:rsidP="00443AE3">
      <w:pPr>
        <w:suppressAutoHyphens w:val="0"/>
        <w:ind w:firstLine="547"/>
        <w:jc w:val="both"/>
        <w:rPr>
          <w:lang w:eastAsia="ru-RU"/>
        </w:rPr>
      </w:pPr>
      <w:r w:rsidRPr="00443AE3">
        <w:rPr>
          <w:color w:val="000000"/>
          <w:lang w:eastAsia="ru-RU"/>
        </w:rPr>
        <w:t>13) ценных бумаг на проводимых в соответствии с Федеральным законом от 21 ноября 2011 года N 325-ФЗ "Об организованных торгах" организованных торгах и на основании решений Правительства Российской Федерации.</w:t>
      </w:r>
    </w:p>
    <w:p w:rsidR="000E56B9" w:rsidRPr="00443AE3" w:rsidRDefault="000E56B9" w:rsidP="008277A5">
      <w:pPr>
        <w:suppressAutoHyphens w:val="0"/>
        <w:ind w:firstLine="547"/>
        <w:jc w:val="both"/>
        <w:rPr>
          <w:lang w:eastAsia="ru-RU"/>
        </w:rPr>
      </w:pPr>
      <w:r w:rsidRPr="00443AE3">
        <w:rPr>
          <w:color w:val="000000"/>
          <w:lang w:eastAsia="ru-RU"/>
        </w:rPr>
        <w:t>Отчуждение указанного в настоящем пункте государственного и муниципального имущества регулируется иными федеральными законами и (или) иными нормативными правовыми актами.</w:t>
      </w:r>
      <w:r w:rsidRPr="00443AE3">
        <w:rPr>
          <w:lang w:eastAsia="ru-RU"/>
        </w:rPr>
        <w:t> 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>1.3. Под приватизацией муниципального имущества понимается возмездное отчуждение имущества, находящегося в собственности муниципального образования  </w:t>
      </w:r>
      <w:proofErr w:type="spellStart"/>
      <w:r w:rsidR="000C58CF" w:rsidRPr="00443AE3">
        <w:rPr>
          <w:color w:val="000000"/>
          <w:lang w:eastAsia="ru-RU"/>
        </w:rPr>
        <w:t>Белякинский</w:t>
      </w:r>
      <w:proofErr w:type="spellEnd"/>
      <w:r w:rsidRPr="00443AE3">
        <w:rPr>
          <w:color w:val="000000"/>
          <w:lang w:eastAsia="ru-RU"/>
        </w:rPr>
        <w:t xml:space="preserve"> сельсовет, в собственность физических и (или) юридических лиц.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   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        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Законом о приватизации.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1.4. Основными целями приватизации являются: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- совершенствование управления муниципальной собственностью;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- обеспечение доходной части бюджета  сельсовета;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- привлечение инвестиций.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1.5. Приватизация муниципального имущества основывается на признании равенства покупателей муниципального имущества и открытости деятельности органов городского самоуправления.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>1.6. Объектами приватизации муниципальной собственности  сельсовета являются: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- муниципальные унитарные предприятия;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- объекты муниципальной собственности, не используемые для реализации полномочий органов местного самоуправления;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- незавершенные строительством объекты;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- находящиеся в муниципальной собственности акции акционерных обществ;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- находящиеся в муниципальной собственности доли в уставных капиталах обществ с ограниченной ответственностью;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- движимое муниципальное имущество.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1.7. Покупателями муниципального имущества могут быть любые физические и юридические лица, за исключением государственных и муниципальных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Законом о приватизации.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 xml:space="preserve">1.8. Уполномоченным органом по продаже муниципального имущества и земельных участков,  является  администрация </w:t>
      </w:r>
      <w:proofErr w:type="spellStart"/>
      <w:r w:rsidR="000C58CF" w:rsidRPr="00443AE3">
        <w:rPr>
          <w:color w:val="000000"/>
          <w:lang w:eastAsia="ru-RU"/>
        </w:rPr>
        <w:t>Белякинского</w:t>
      </w:r>
      <w:proofErr w:type="spellEnd"/>
      <w:r w:rsidRPr="00443AE3">
        <w:rPr>
          <w:color w:val="000000"/>
          <w:lang w:eastAsia="ru-RU"/>
        </w:rPr>
        <w:t xml:space="preserve"> сельсовета (далее - Продавец).</w:t>
      </w:r>
    </w:p>
    <w:p w:rsidR="000E56B9" w:rsidRDefault="000E56B9" w:rsidP="00443AE3">
      <w:pPr>
        <w:suppressAutoHyphens w:val="0"/>
        <w:jc w:val="both"/>
        <w:rPr>
          <w:color w:val="000000"/>
          <w:lang w:eastAsia="ru-RU"/>
        </w:rPr>
      </w:pPr>
      <w:r w:rsidRPr="00443AE3">
        <w:rPr>
          <w:color w:val="000000"/>
          <w:lang w:eastAsia="ru-RU"/>
        </w:rPr>
        <w:t> 1.9. Цена продажи приватизируемого имущества определяется в соответствии с требованиями Закона о приватизации, с учетом положений о формировании начальной цены.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 xml:space="preserve"> 1.10. Отношения по отчуждению муниципального имущества, не урегулированные настоящим Положением и Законом о приватизации, регулируются гражданским </w:t>
      </w:r>
      <w:r w:rsidRPr="00443AE3">
        <w:rPr>
          <w:color w:val="000000"/>
          <w:lang w:eastAsia="ru-RU"/>
        </w:rPr>
        <w:lastRenderedPageBreak/>
        <w:t xml:space="preserve">законодательством и нормативными правовыми актами  органов местного самоуправления </w:t>
      </w:r>
      <w:proofErr w:type="spellStart"/>
      <w:r w:rsidR="000C58CF" w:rsidRPr="00443AE3">
        <w:rPr>
          <w:color w:val="000000"/>
          <w:lang w:eastAsia="ru-RU"/>
        </w:rPr>
        <w:t>Белякинского</w:t>
      </w:r>
      <w:proofErr w:type="spellEnd"/>
      <w:r w:rsidRPr="00443AE3">
        <w:rPr>
          <w:color w:val="000000"/>
          <w:lang w:eastAsia="ru-RU"/>
        </w:rPr>
        <w:t xml:space="preserve"> сельсовета.</w:t>
      </w:r>
    </w:p>
    <w:p w:rsidR="008277A5" w:rsidRPr="00443AE3" w:rsidRDefault="008277A5" w:rsidP="00443AE3">
      <w:pPr>
        <w:suppressAutoHyphens w:val="0"/>
        <w:jc w:val="both"/>
        <w:rPr>
          <w:lang w:eastAsia="ru-RU"/>
        </w:rPr>
      </w:pPr>
    </w:p>
    <w:p w:rsidR="000C58CF" w:rsidRPr="00443AE3" w:rsidRDefault="000E56B9" w:rsidP="00443AE3">
      <w:pPr>
        <w:suppressAutoHyphens w:val="0"/>
        <w:outlineLvl w:val="2"/>
        <w:rPr>
          <w:b/>
          <w:bCs/>
          <w:color w:val="000000"/>
          <w:lang w:eastAsia="ru-RU"/>
        </w:rPr>
      </w:pPr>
      <w:r w:rsidRPr="00443AE3">
        <w:rPr>
          <w:b/>
          <w:bCs/>
          <w:color w:val="000000"/>
          <w:lang w:eastAsia="ru-RU"/>
        </w:rPr>
        <w:t>2. ПЛАНИРОВАНИЕ ПРИВАТИЗАЦИИ МУНИЦИПАЛЬНОГО ИМУЩЕСТВА</w:t>
      </w:r>
    </w:p>
    <w:p w:rsidR="000E56B9" w:rsidRPr="00443AE3" w:rsidRDefault="000E56B9" w:rsidP="00443AE3">
      <w:pPr>
        <w:suppressAutoHyphens w:val="0"/>
        <w:outlineLvl w:val="2"/>
        <w:rPr>
          <w:lang w:eastAsia="ru-RU"/>
        </w:rPr>
      </w:pPr>
      <w:r w:rsidRPr="00443AE3">
        <w:rPr>
          <w:lang w:eastAsia="ru-RU"/>
        </w:rPr>
        <w:t> 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>2.1. Планирование приватизации муниципального имущества осуществляется путем разработки и ежегодного утверждения прогнозного плана (программы) приватизации (далее - прогнозный план приватизации) муниципального имущества на очередной финансовый год и плановый период (два финансовых года, следующие за очередным финансовым годом).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Не подлежит приватизации муниципальное имущество, не включенное в прогнозный план приватизации муниципального имущества, за исключением имущества, указанного в подпунктах 3.3.7, 3.4.2 и 3.4.3 настоящего Положения.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2.2. Разработка проекта прогнозного плана приватизации муниципального имущества осуществляется Продавцом.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 xml:space="preserve">2.3. Прогнозный план приватизации муниципального имущества включает в себя перечень планируемых для приватизации муниципальных унитарных предприятий, находящихся в муниципальной собственности акций акционерных обществ, долей в уставных капиталах обществ с ограниченной ответственностью, иного муниципального имущества, за исключением имущества, указанного в подпунктах 3.3.7, 3.4.2 и 3.4.3 настоящего Положения. В прогнозном плане приватизации муниципального имущества указываются характеристика муниципального имущества, которое планируется приватизировать, способ приватизации, а также сведения о его начальной цене, определенной в соответствии с законодательством Российской </w:t>
      </w:r>
      <w:proofErr w:type="gramStart"/>
      <w:r w:rsidRPr="00443AE3">
        <w:rPr>
          <w:color w:val="000000"/>
          <w:lang w:eastAsia="ru-RU"/>
        </w:rPr>
        <w:t>Федерации</w:t>
      </w:r>
      <w:proofErr w:type="gramEnd"/>
      <w:r w:rsidRPr="00443AE3">
        <w:rPr>
          <w:color w:val="000000"/>
          <w:lang w:eastAsia="ru-RU"/>
        </w:rPr>
        <w:t xml:space="preserve">  регулирующим оценочную деятельность, а в отношении муниципального унитарного предприятия, приватизация которого осуществляется путем его преобразования в акционерное общество, общество с ограниченной ответственностью, - сведения о балансовой стоимости активов муниципального унитарного предприятия, подлежащих приватизации. Начальная цена имущества, а также балансовая стоимость активов муниципального унитарного предприятия указываются на момент включения соответствующего имущества в прогнозный план приватизации муниципального имущества.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>           Характеристика акций акционерных обществ должна содержать наименование и местонахождение акционерного общества, количество акций, подлежащих приватизации, с указанием доли этих акций в общем количестве акций акционерного общества.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>          Характеристика долей в уставных капиталах обществ с ограниченной ответственностью должна содержать наименование и местонахождение общества с ограниченной ответственностью, размер доли в уставном капитале общества с ограниченной ответственностью, подлежащей приватизации, с указанием общего размера доли в уставном капитале общества с ограниченной ответственностью, находящейся в муниципальной собственности.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           Характеристика иного имущества должна содержать его наименование и место расположения.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>2.4. Прогнозный план приватизации муниципального имущества вносится в  </w:t>
      </w:r>
      <w:proofErr w:type="spellStart"/>
      <w:r w:rsidR="000C58CF" w:rsidRPr="00443AE3">
        <w:rPr>
          <w:color w:val="000000"/>
          <w:lang w:eastAsia="ru-RU"/>
        </w:rPr>
        <w:t>Белякинский</w:t>
      </w:r>
      <w:proofErr w:type="spellEnd"/>
      <w:r w:rsidRPr="00443AE3">
        <w:rPr>
          <w:color w:val="000000"/>
          <w:lang w:eastAsia="ru-RU"/>
        </w:rPr>
        <w:t xml:space="preserve"> сельский Совет депутатов (далее -  сельский Совет)  Главой сельсовета и утверждается решением  сельского Совета. Изменения в прогнозный план приватизации муниципального имущества вносятся решениями  сельского Совета по предложению Главы  сельсовета.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2.5. Со дня внесения прогнозного плана приватизации муниципального имущества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ограничения, установленные Законом о приватизации в отношении приватизируемых федеральных государственных предприятий.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2.6. Прогнозный план приватизации муниципального имущества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официальный сайт в сети Интернет), на сайте в сети Интернет, определенном администрацией  сельсовета для размещения информации о приватизации (далее - сайт в сети Интернет).</w:t>
      </w:r>
    </w:p>
    <w:p w:rsidR="000E56B9" w:rsidRDefault="000E56B9" w:rsidP="008277A5">
      <w:pPr>
        <w:suppressAutoHyphens w:val="0"/>
        <w:jc w:val="both"/>
        <w:rPr>
          <w:color w:val="000000"/>
          <w:lang w:eastAsia="ru-RU"/>
        </w:rPr>
      </w:pPr>
      <w:r w:rsidRPr="00443AE3">
        <w:rPr>
          <w:color w:val="000000"/>
          <w:lang w:eastAsia="ru-RU"/>
        </w:rPr>
        <w:lastRenderedPageBreak/>
        <w:t xml:space="preserve"> 2.7. </w:t>
      </w:r>
      <w:proofErr w:type="gramStart"/>
      <w:r w:rsidRPr="00443AE3">
        <w:rPr>
          <w:color w:val="000000"/>
          <w:lang w:eastAsia="ru-RU"/>
        </w:rPr>
        <w:t>Муниципальные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представляют Продавцу годовую бухгалтерскую (финансовую) отчетность в установленный законодательством 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 периода</w:t>
      </w:r>
      <w:proofErr w:type="gramEnd"/>
      <w:r w:rsidRPr="00443AE3">
        <w:rPr>
          <w:color w:val="000000"/>
          <w:lang w:eastAsia="ru-RU"/>
        </w:rPr>
        <w:t xml:space="preserve"> с размещением информации, содержащейся в указанной отчетности, на сайте в сети Интернет, </w:t>
      </w:r>
      <w:proofErr w:type="gramStart"/>
      <w:r w:rsidRPr="00443AE3">
        <w:rPr>
          <w:color w:val="000000"/>
          <w:lang w:eastAsia="ru-RU"/>
        </w:rPr>
        <w:t>определенных</w:t>
      </w:r>
      <w:proofErr w:type="gramEnd"/>
      <w:r w:rsidRPr="00443AE3">
        <w:rPr>
          <w:color w:val="000000"/>
          <w:lang w:eastAsia="ru-RU"/>
        </w:rPr>
        <w:t>  администрацией сельсовета для размещения информации о приватизации.</w:t>
      </w:r>
    </w:p>
    <w:p w:rsidR="008277A5" w:rsidRPr="00443AE3" w:rsidRDefault="008277A5" w:rsidP="00443AE3">
      <w:pPr>
        <w:suppressAutoHyphens w:val="0"/>
        <w:ind w:firstLine="544"/>
        <w:jc w:val="both"/>
        <w:rPr>
          <w:lang w:eastAsia="ru-RU"/>
        </w:rPr>
      </w:pPr>
    </w:p>
    <w:p w:rsidR="000E56B9" w:rsidRPr="00443AE3" w:rsidRDefault="000E56B9" w:rsidP="00443AE3">
      <w:pPr>
        <w:suppressAutoHyphens w:val="0"/>
        <w:outlineLvl w:val="2"/>
        <w:rPr>
          <w:b/>
          <w:bCs/>
          <w:color w:val="333333"/>
          <w:lang w:eastAsia="ru-RU"/>
        </w:rPr>
      </w:pPr>
      <w:r w:rsidRPr="00443AE3">
        <w:rPr>
          <w:b/>
          <w:bCs/>
          <w:color w:val="000000"/>
          <w:lang w:eastAsia="ru-RU"/>
        </w:rPr>
        <w:t>3. КЛАССИФИКАЦИЯ МУНИЦИПАЛЬНОГО ИМУЩЕСТВА ПО ВОЗМОЖНОСТИ ЕГО ПРИВАТИЗАЦИИ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>           В зависимости от назначения, стоимости, способа приватизации, социальных и градообразующих факторов объекты муниципальной собственности классифицируются следующим образом: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3.1. Муниципальное имущество, приватизация которого запрещена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3.1.1. Муниципальные дороги, мосты и предприятия, осуществляющие их содержание, ремонт и реконструкцию.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3.1.2. Иное имущество, не подлежащее приватизации в соответствии с  законодательством Российской Федерации.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3.2. Муниципальное имущество, приватизация которого осуществляется по решению Главы  сельсовета, согласованному с  сельским Советом.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3.2.1. Муниципальное имущество, приватизация которого осуществляется путем внесения его в качестве вклада в уставные капиталы акционерных обществ, в случае, если балансовая стоимость такого имущества составляет более 2500000 рублей либо сумма балансовой и кадастровой стоимости такого имущества превышает 2500000 рублей при приватизации муниципального имущества одновременно с земельным участком.</w:t>
      </w:r>
      <w:r w:rsidRPr="00443AE3">
        <w:rPr>
          <w:lang w:eastAsia="ru-RU"/>
        </w:rPr>
        <w:t> 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>3.2.2. Муниципальное имущество, приватизация которого осуществляется путем продажи его на конкурсе, в случае, если балансовая стоимость такого имущества составляет более 2500000 рублей либо сумма балансовой и кадастровой стоимости такого имущества превышает 2500000 рублей при приватизации муниципального имущества одновременно с земельным участком.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>3.3. Муниципальное имущество, не указанное в пункте 3.2 настоящего Положения, приватизация которого осуществляется по решению Главы  сельсовета.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 xml:space="preserve">3.3.1. Объекты сетевой инженерной инфраструктуры  (в том числе </w:t>
      </w:r>
      <w:proofErr w:type="spellStart"/>
      <w:r w:rsidRPr="00443AE3">
        <w:rPr>
          <w:color w:val="000000"/>
          <w:lang w:eastAsia="ru-RU"/>
        </w:rPr>
        <w:t>электро</w:t>
      </w:r>
      <w:proofErr w:type="spellEnd"/>
      <w:r w:rsidRPr="00443AE3">
        <w:rPr>
          <w:color w:val="000000"/>
          <w:lang w:eastAsia="ru-RU"/>
        </w:rPr>
        <w:t>-, тепло- и газоснабжения, водопроводно-канализационного хозяйства, наружного освещения).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3.3.2. Объекты социальной инфраструктуры для детей, объекты  сельского транспорта, иные объекты социально-культурного, коммунально-бытового назначения, объекты культурного наследия.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 3.3.3. Муниципальное имущество, балансовая стоимость которого составляет более 500000 рублей, либо сумма балансовой и кадастровой стоимости которого превышает 500000 рублей в случае приватизации муниципального имущества одновременно с земельным участком.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3.3.4. Муниципальные унитарные предприятия.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3.3.5. Находящиеся в муниципальной собственности акции акционерных обществ.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> 3.3.6. Находящиеся в муниципальной собственности доли в уставных капиталах обществ с ограниченной ответственностью.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 3.3.7. Движимое муниципальное имущество балансовой стоимостью более 500000 рублей.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3.4. Муниципальное имущество, приватизация которого осуществляется по решению Продавца.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>3.4.1. Муниципальное имущество, не указанное в пунктах 3.2, 3.3 настоящего Положения, балансовая стоимость которого составляет до 500000 рублей, либо сумма балансовой и кадастровой стоимости которого составляет до 500000 рублей в случае приватизации муниципального имущества одновременно с земельным участком.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lastRenderedPageBreak/>
        <w:t> 3.4.2. Движимое муниципальное имущество, не указанное в пунктах 3.2, 3.3 настоящего Положения, балансовой стоимостью до 500000 рублей.</w:t>
      </w:r>
    </w:p>
    <w:p w:rsidR="000E56B9" w:rsidRPr="00443AE3" w:rsidRDefault="000E56B9" w:rsidP="00443AE3">
      <w:pPr>
        <w:suppressAutoHyphens w:val="0"/>
        <w:jc w:val="both"/>
        <w:rPr>
          <w:color w:val="000000"/>
          <w:lang w:eastAsia="ru-RU"/>
        </w:rPr>
      </w:pPr>
      <w:r w:rsidRPr="00443AE3">
        <w:rPr>
          <w:color w:val="000000"/>
          <w:lang w:eastAsia="ru-RU"/>
        </w:rPr>
        <w:t xml:space="preserve">3.4.3. </w:t>
      </w:r>
      <w:proofErr w:type="gramStart"/>
      <w:r w:rsidRPr="00443AE3">
        <w:rPr>
          <w:color w:val="000000"/>
          <w:lang w:eastAsia="ru-RU"/>
        </w:rPr>
        <w:t>Недвижимое муниципальное имущество, арендуемое субъектами малого и среднего предпринимательства, приватизируемое на основании части 2 статьи 9 </w:t>
      </w:r>
      <w:hyperlink r:id="rId10" w:history="1">
        <w:r w:rsidRPr="00443AE3">
          <w:rPr>
            <w:color w:val="000000"/>
            <w:lang w:eastAsia="ru-RU"/>
          </w:rPr>
  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443AE3">
        <w:rPr>
          <w:color w:val="000000"/>
          <w:lang w:eastAsia="ru-RU"/>
        </w:rPr>
        <w:t>.</w:t>
      </w:r>
      <w:proofErr w:type="gramEnd"/>
    </w:p>
    <w:p w:rsidR="000C58CF" w:rsidRPr="00443AE3" w:rsidRDefault="000C58CF" w:rsidP="00443AE3">
      <w:pPr>
        <w:suppressAutoHyphens w:val="0"/>
        <w:jc w:val="both"/>
        <w:rPr>
          <w:lang w:eastAsia="ru-RU"/>
        </w:rPr>
      </w:pPr>
    </w:p>
    <w:p w:rsidR="000E56B9" w:rsidRPr="00443AE3" w:rsidRDefault="000E56B9" w:rsidP="00443AE3">
      <w:pPr>
        <w:suppressAutoHyphens w:val="0"/>
        <w:outlineLvl w:val="2"/>
        <w:rPr>
          <w:b/>
          <w:bCs/>
          <w:color w:val="333333"/>
          <w:lang w:eastAsia="ru-RU"/>
        </w:rPr>
      </w:pPr>
      <w:r w:rsidRPr="00443AE3">
        <w:rPr>
          <w:b/>
          <w:bCs/>
          <w:color w:val="000000"/>
          <w:lang w:eastAsia="ru-RU"/>
        </w:rPr>
        <w:t>4. ПОРЯДОК ПРИНЯТИЯ РЕШЕНИЙ ОБ УСЛОВИЯХ ПРИВАТИЗАЦИИ МУНИЦИПАЛЬНОГО ИМУЩЕСТВА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>4.1. Решение об условиях приватизации муниципального имущества, за исключением имущества, указанного в подпунктах 3.3.7, 3.4.2 и 3.4.3 настоящего Положения, принимается в соответствии с прогнозным планом приватизации муниципального имущества, в том числе с соблюдением срока и способа приватизации муниципального имущества, указанного в прогнозном плане приватизации.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      Решение об условиях приватизации муниципального имущества, указанного в пункте 3.2 настоящего Положения, принимается Главой  сельсовета после согласования  сельским Советом приватизации указанного имущества. При этом в решении  сельского Совета указываются условия приватизации муниципального имущества, предусмотренные в абзацах четвертом - седьмом пункта 4.3 настоящего Положения на основании предложений Главы   сельсовета.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       Решение об условиях приватизации муниципального имущества, указанного в пункте 3.3 настоящего Положения, принимается Главой  сельсовета по предложению Продавца.</w:t>
      </w:r>
    </w:p>
    <w:p w:rsidR="000E56B9" w:rsidRPr="00443AE3" w:rsidRDefault="008277A5" w:rsidP="00443AE3">
      <w:pPr>
        <w:suppressAutoHyphens w:val="0"/>
        <w:jc w:val="both"/>
        <w:rPr>
          <w:lang w:eastAsia="ru-RU"/>
        </w:rPr>
      </w:pPr>
      <w:r>
        <w:rPr>
          <w:color w:val="000000"/>
          <w:lang w:eastAsia="ru-RU"/>
        </w:rPr>
        <w:t>       </w:t>
      </w:r>
      <w:r w:rsidR="000E56B9" w:rsidRPr="00443AE3">
        <w:rPr>
          <w:color w:val="000000"/>
          <w:lang w:eastAsia="ru-RU"/>
        </w:rPr>
        <w:t>Решение об условиях приватизации муниципального имущества, указанного в пункте 3.4 настоящего Положения, принимается Продавцом самостоятельно.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 xml:space="preserve">4.2. </w:t>
      </w:r>
      <w:proofErr w:type="gramStart"/>
      <w:r w:rsidRPr="00443AE3">
        <w:rPr>
          <w:color w:val="000000"/>
          <w:lang w:eastAsia="ru-RU"/>
        </w:rPr>
        <w:t>Решение об условиях приватизации муниципального имущества субъектами малого и среднего предпринимательства, приватизация которого осуществляется на основании части 2 статьи 9 </w:t>
      </w:r>
      <w:hyperlink r:id="rId11" w:history="1">
        <w:r w:rsidRPr="00443AE3">
          <w:rPr>
            <w:color w:val="000000"/>
            <w:lang w:eastAsia="ru-RU"/>
          </w:rPr>
  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443AE3">
        <w:rPr>
          <w:color w:val="000000"/>
          <w:lang w:eastAsia="ru-RU"/>
        </w:rPr>
        <w:t>, принимается</w:t>
      </w:r>
      <w:proofErr w:type="gramEnd"/>
      <w:r w:rsidRPr="00443AE3">
        <w:rPr>
          <w:color w:val="000000"/>
          <w:lang w:eastAsia="ru-RU"/>
        </w:rPr>
        <w:t xml:space="preserve"> после уведомления  сельского Совета депутатов. К уведомлению прилагаются отчеты об оценке рыночной стоимости муниципального имущества, предлагаемого к приватизации.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 4.3. Решение об условиях приватизации муниципального имущества должно содержать следующие сведения:</w:t>
      </w:r>
    </w:p>
    <w:p w:rsidR="00DD0674" w:rsidRPr="00443AE3" w:rsidRDefault="000E56B9" w:rsidP="00443AE3">
      <w:pPr>
        <w:suppressAutoHyphens w:val="0"/>
        <w:jc w:val="both"/>
        <w:rPr>
          <w:color w:val="000000"/>
          <w:lang w:eastAsia="ru-RU"/>
        </w:rPr>
      </w:pPr>
      <w:r w:rsidRPr="00443AE3">
        <w:rPr>
          <w:color w:val="000000"/>
          <w:lang w:eastAsia="ru-RU"/>
        </w:rPr>
        <w:t>- наименование имущества и иные данные, позволяющие индивидуализировать указанное имущество;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- способ приватизации имущества;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proofErr w:type="gramStart"/>
      <w:r w:rsidRPr="00443AE3">
        <w:rPr>
          <w:color w:val="000000"/>
          <w:lang w:eastAsia="ru-RU"/>
        </w:rPr>
        <w:t>- начальную цену имущества, определенную в соответствии с законодательством Российской Федерации, регулирующим оценочную деятельность (балансовую стоимость подлежащих приватизации активов муниципального унитарного предприятия, приватизация которого осуществляется путем его преобразования в акционерное общество, общество с ограниченной ответственностью);</w:t>
      </w:r>
      <w:proofErr w:type="gramEnd"/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 - условия рассрочки платежа (в случае ее предоставления);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- условия конкурса (при продаже имущества на конкурсе);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- иные необходимые для приватизации имущества сведения, в том числе в случае внесения муниципального имущества в качестве вклада в уставный капитал акционерного общества - минимальную долю акций акционерного общества, которые будут находиться в собственности  сельсовета, в общем количестве обыкновенных акций этого акционерного общества.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lastRenderedPageBreak/>
        <w:t>            В случае приватизации имущественного комплекса муниципального унитарного предприятия указанным решением также утверждаются: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- состав подлежащего приватизации имущественного комплекса муниципального унитарного предприятия, определенный в соответствии с Законом о приватизации;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-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> 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 сельсовета.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> 4.4. Решение об условиях приватизации муниципального имущества размещается в открытом доступе на официальном сайте в сети Интернет, на сайте в сети Интернет в течение десяти дней со дня принятия этого решения.</w:t>
      </w:r>
    </w:p>
    <w:p w:rsidR="000E56B9" w:rsidRDefault="000E56B9" w:rsidP="00443AE3">
      <w:pPr>
        <w:suppressAutoHyphens w:val="0"/>
        <w:jc w:val="both"/>
        <w:rPr>
          <w:color w:val="000000"/>
          <w:lang w:eastAsia="ru-RU"/>
        </w:rPr>
      </w:pPr>
      <w:r w:rsidRPr="00443AE3">
        <w:rPr>
          <w:color w:val="000000"/>
          <w:lang w:eastAsia="ru-RU"/>
        </w:rPr>
        <w:t> Информационное сообщение о продаже муниципального имущества, об итогах его продажи подлежит размещению на официальном сайте в сети Интернет, на сайте в сети Интернет.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> Информационное сообщение о продаже муниципального имущества подлежит размещению на официальном сайте в сети Интернет, на сайте в сети Интернет не менее чем за тридцать дней до дня осуществления продажи указанного имущества, если иное не предусмотрено Законом о приватизации.</w:t>
      </w:r>
    </w:p>
    <w:p w:rsidR="008277A5" w:rsidRPr="00443AE3" w:rsidRDefault="008277A5" w:rsidP="00443AE3">
      <w:pPr>
        <w:suppressAutoHyphens w:val="0"/>
        <w:jc w:val="both"/>
        <w:rPr>
          <w:lang w:eastAsia="ru-RU"/>
        </w:rPr>
      </w:pPr>
    </w:p>
    <w:p w:rsidR="000C58CF" w:rsidRPr="00443AE3" w:rsidRDefault="000E56B9" w:rsidP="00443AE3">
      <w:pPr>
        <w:suppressAutoHyphens w:val="0"/>
        <w:outlineLvl w:val="2"/>
        <w:rPr>
          <w:b/>
          <w:bCs/>
          <w:color w:val="000000"/>
          <w:lang w:eastAsia="ru-RU"/>
        </w:rPr>
      </w:pPr>
      <w:r w:rsidRPr="00443AE3">
        <w:rPr>
          <w:b/>
          <w:bCs/>
          <w:color w:val="000000"/>
          <w:lang w:eastAsia="ru-RU"/>
        </w:rPr>
        <w:t>5. СПОСОБЫ И ОСОБЕННОСТИ ПРИВАТИЗАЦИИ ОТДЕЛЬНЫХ ВИДОВ МУНИЦИПАЛЬНОГО ИМУЩЕСТВА</w:t>
      </w:r>
    </w:p>
    <w:p w:rsidR="002D39AD" w:rsidRPr="00443AE3" w:rsidRDefault="000E56B9" w:rsidP="00443AE3">
      <w:pPr>
        <w:suppressAutoHyphens w:val="0"/>
        <w:outlineLvl w:val="2"/>
        <w:rPr>
          <w:bCs/>
          <w:color w:val="000000"/>
          <w:lang w:eastAsia="ru-RU"/>
        </w:rPr>
      </w:pPr>
      <w:r w:rsidRPr="00443AE3">
        <w:rPr>
          <w:b/>
          <w:bCs/>
          <w:color w:val="333333"/>
          <w:lang w:eastAsia="ru-RU"/>
        </w:rPr>
        <w:br/>
      </w:r>
      <w:r w:rsidRPr="00443AE3">
        <w:rPr>
          <w:bCs/>
          <w:color w:val="000000"/>
          <w:lang w:eastAsia="ru-RU"/>
        </w:rPr>
        <w:t>5.1. Муниципальное имущество может быть приватизировано с применением следующих способов:</w:t>
      </w:r>
      <w:r w:rsidRPr="00443AE3">
        <w:rPr>
          <w:bCs/>
          <w:color w:val="333333"/>
          <w:lang w:eastAsia="ru-RU"/>
        </w:rPr>
        <w:br/>
      </w:r>
      <w:r w:rsidRPr="00443AE3">
        <w:rPr>
          <w:bCs/>
          <w:color w:val="000000"/>
          <w:lang w:eastAsia="ru-RU"/>
        </w:rPr>
        <w:t>1) преобразование муниципального унитарного предприятия в акционерное общество;</w:t>
      </w:r>
    </w:p>
    <w:p w:rsidR="002D39AD" w:rsidRPr="00443AE3" w:rsidRDefault="000E56B9" w:rsidP="00443AE3">
      <w:pPr>
        <w:suppressAutoHyphens w:val="0"/>
        <w:outlineLvl w:val="2"/>
        <w:rPr>
          <w:color w:val="000000"/>
          <w:lang w:eastAsia="ru-RU"/>
        </w:rPr>
      </w:pPr>
      <w:r w:rsidRPr="00443AE3">
        <w:rPr>
          <w:color w:val="000000"/>
          <w:lang w:eastAsia="ru-RU"/>
        </w:rPr>
        <w:t>1.1)            преобразование муниципального унитарного предприятия в общество с ограниченной ответственностью;</w:t>
      </w:r>
    </w:p>
    <w:p w:rsidR="000E56B9" w:rsidRPr="00443AE3" w:rsidRDefault="000E56B9" w:rsidP="00443AE3">
      <w:pPr>
        <w:suppressAutoHyphens w:val="0"/>
        <w:outlineLvl w:val="2"/>
        <w:rPr>
          <w:lang w:eastAsia="ru-RU"/>
        </w:rPr>
      </w:pPr>
      <w:r w:rsidRPr="00443AE3">
        <w:rPr>
          <w:color w:val="000000"/>
          <w:lang w:eastAsia="ru-RU"/>
        </w:rPr>
        <w:t>2) продажа муниципального имущества на аукционе;</w:t>
      </w:r>
    </w:p>
    <w:p w:rsidR="008277A5" w:rsidRDefault="000E56B9" w:rsidP="008277A5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3) продажа акций акционерных обществ на специализированном аукционе;</w:t>
      </w:r>
    </w:p>
    <w:p w:rsidR="000E56B9" w:rsidRPr="00443AE3" w:rsidRDefault="000E56B9" w:rsidP="008277A5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4) продажа муниципального имущества на конкурсе;</w:t>
      </w:r>
    </w:p>
    <w:p w:rsidR="000E56B9" w:rsidRPr="00443AE3" w:rsidRDefault="000E56B9" w:rsidP="008277A5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5) продажа муниципального имущества посредством публичного предложения;</w:t>
      </w:r>
    </w:p>
    <w:p w:rsidR="000E56B9" w:rsidRPr="00443AE3" w:rsidRDefault="000E56B9" w:rsidP="008277A5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6) продажа муниципального имущества без объявления цены;</w:t>
      </w:r>
    </w:p>
    <w:p w:rsidR="000E56B9" w:rsidRPr="00443AE3" w:rsidRDefault="000E56B9" w:rsidP="008277A5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7) внесение муниципального имущества в качестве вклада в уставные капиталы акционерных обществ;</w:t>
      </w:r>
    </w:p>
    <w:p w:rsidR="000E56B9" w:rsidRPr="00443AE3" w:rsidRDefault="000E56B9" w:rsidP="008277A5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8) продажа акций акционерных обществ по результатам доверительного управления.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> Продавец применяет указанные способы приватизации муниципального имущества в порядке, установленном Законом о приватизации и настоящим Положением.</w:t>
      </w:r>
      <w:r w:rsidRPr="00443AE3">
        <w:rPr>
          <w:lang w:eastAsia="ru-RU"/>
        </w:rPr>
        <w:br/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>5.2. Приватизация имущественных комплексов муниципальных унитарных предприятий осуществляется путем их преобразования в хозяйственные общества.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 xml:space="preserve">            </w:t>
      </w:r>
      <w:proofErr w:type="gramStart"/>
      <w:r w:rsidRPr="00443AE3">
        <w:rPr>
          <w:color w:val="000000"/>
          <w:lang w:eastAsia="ru-RU"/>
        </w:rPr>
        <w:t>Приватизация имущественного комплекса муниципального унитарного предприятия в случае, если определенный в соответствии с Законом о приватизации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законодательством Российской Федерации, или превышает его, осуществляется путем преобразования муниципального унитарного предприятия в акционерное общество.</w:t>
      </w:r>
      <w:proofErr w:type="gramEnd"/>
    </w:p>
    <w:p w:rsidR="000E56B9" w:rsidRPr="00443AE3" w:rsidRDefault="008277A5" w:rsidP="00443AE3">
      <w:pPr>
        <w:suppressAutoHyphens w:val="0"/>
        <w:ind w:left="150"/>
        <w:jc w:val="both"/>
        <w:rPr>
          <w:lang w:eastAsia="ru-RU"/>
        </w:rPr>
      </w:pPr>
      <w:r>
        <w:rPr>
          <w:color w:val="000000"/>
          <w:lang w:eastAsia="ru-RU"/>
        </w:rPr>
        <w:t xml:space="preserve">        </w:t>
      </w:r>
      <w:proofErr w:type="gramStart"/>
      <w:r w:rsidR="000E56B9" w:rsidRPr="00443AE3">
        <w:rPr>
          <w:color w:val="000000"/>
          <w:lang w:eastAsia="ru-RU"/>
        </w:rPr>
        <w:t xml:space="preserve">В случае если один из таких показателей деятельности этого муниципального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</w:t>
      </w:r>
      <w:r w:rsidR="000E56B9" w:rsidRPr="00443AE3">
        <w:rPr>
          <w:color w:val="000000"/>
          <w:lang w:eastAsia="ru-RU"/>
        </w:rPr>
        <w:lastRenderedPageBreak/>
        <w:t>соответствии с </w:t>
      </w:r>
      <w:hyperlink r:id="rId12" w:history="1">
        <w:r w:rsidR="000E56B9" w:rsidRPr="00443AE3">
          <w:rPr>
            <w:color w:val="000000"/>
            <w:lang w:eastAsia="ru-RU"/>
          </w:rPr>
          <w:t>Федеральным законом от 24 июля 2007 года N 209-ФЗ "О развитии малого и среднего</w:t>
        </w:r>
        <w:proofErr w:type="gramEnd"/>
        <w:r w:rsidR="000E56B9" w:rsidRPr="00443AE3">
          <w:rPr>
            <w:color w:val="000000"/>
            <w:lang w:eastAsia="ru-RU"/>
          </w:rPr>
          <w:t xml:space="preserve"> предпринимательства в Российской Федерации"</w:t>
        </w:r>
      </w:hyperlink>
      <w:r w:rsidR="000E56B9" w:rsidRPr="00443AE3">
        <w:rPr>
          <w:color w:val="000000"/>
          <w:lang w:eastAsia="ru-RU"/>
        </w:rPr>
        <w:t> для субъектов малого предпринимательства, приватизация имущественного комплекса муниципального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2D39AD" w:rsidRPr="00443AE3" w:rsidRDefault="000E56B9" w:rsidP="00443AE3">
      <w:pPr>
        <w:suppressAutoHyphens w:val="0"/>
        <w:ind w:left="150"/>
        <w:jc w:val="both"/>
        <w:rPr>
          <w:color w:val="000000"/>
          <w:lang w:eastAsia="ru-RU"/>
        </w:rPr>
      </w:pPr>
      <w:r w:rsidRPr="00443AE3">
        <w:rPr>
          <w:color w:val="000000"/>
          <w:lang w:eastAsia="ru-RU"/>
        </w:rPr>
        <w:t>          В случае если определенный в соответствии с Законом о приватизации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законодательством Российской Федерации, приватизация имущественного комплекса муниципального унитарного предприятия осуществляется путем преобразования муниципального унитарного предприятия в общество с ограниченной ответственностью.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> 5.3. Приватизация зданий, строений, сооружений, а также незавершенных строительством объектов, которые признаны самостоятельными объектами недвижимости, осуществляется одновременно с отчуждением покупателю земельных участков, на которых они расположены, с учетом ограничений, установленных Законом о приватизации.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>          Приватизация имущественных комплексов муниципальных унитарных предприятий осуществляется одновременно с отчуждением земельных участков, на которых расположены объекты недвижимости, входящие в состав предприятия, и земельных участков, находящихся у предприятия на праве аренды или постоянного (бессрочного) пользования.</w:t>
      </w:r>
    </w:p>
    <w:p w:rsidR="000E56B9" w:rsidRPr="00443AE3" w:rsidRDefault="008277A5" w:rsidP="00443AE3">
      <w:pPr>
        <w:suppressAutoHyphens w:val="0"/>
        <w:ind w:left="150"/>
        <w:jc w:val="both"/>
        <w:rPr>
          <w:lang w:eastAsia="ru-RU"/>
        </w:rPr>
      </w:pPr>
      <w:r>
        <w:rPr>
          <w:color w:val="000000"/>
          <w:lang w:eastAsia="ru-RU"/>
        </w:rPr>
        <w:t> </w:t>
      </w:r>
      <w:r w:rsidR="000E56B9" w:rsidRPr="00443AE3">
        <w:rPr>
          <w:color w:val="000000"/>
          <w:lang w:eastAsia="ru-RU"/>
        </w:rPr>
        <w:t>5.4. Приватизация объектов культурного наследия, включенных в реестр объектов культурного наследия, осуществляется при условии их обременения требованиями к содержанию и использованию объектов культурного наследия, включенных в реестр объектов культурного наследия, требованиями к сохранению таких объектов, требованиями к обеспечению доступа к указанным объектам.</w:t>
      </w:r>
    </w:p>
    <w:p w:rsidR="000E56B9" w:rsidRPr="00443AE3" w:rsidRDefault="000E56B9" w:rsidP="00443AE3">
      <w:pPr>
        <w:suppressAutoHyphens w:val="0"/>
        <w:ind w:left="150"/>
        <w:jc w:val="both"/>
        <w:rPr>
          <w:lang w:eastAsia="ru-RU"/>
        </w:rPr>
      </w:pPr>
      <w:r w:rsidRPr="00443AE3">
        <w:rPr>
          <w:color w:val="000000"/>
          <w:lang w:eastAsia="ru-RU"/>
        </w:rPr>
        <w:t xml:space="preserve"> 5.5. </w:t>
      </w:r>
      <w:proofErr w:type="gramStart"/>
      <w:r w:rsidRPr="00443AE3">
        <w:rPr>
          <w:color w:val="000000"/>
          <w:lang w:eastAsia="ru-RU"/>
        </w:rPr>
        <w:t>Приватизация объектов социально-культурного и коммунально-бытового назначения (за исключением объектов, указанных в пункте 5.5.1 настоящего Положения) осуществляется с обязательным условием сохранения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</w:t>
      </w:r>
      <w:proofErr w:type="gramEnd"/>
      <w:r w:rsidRPr="00443AE3">
        <w:rPr>
          <w:color w:val="000000"/>
          <w:lang w:eastAsia="ru-RU"/>
        </w:rPr>
        <w:t xml:space="preserve"> более чем в течение десяти лет.</w:t>
      </w:r>
    </w:p>
    <w:p w:rsidR="000E56B9" w:rsidRPr="00443AE3" w:rsidRDefault="000E56B9" w:rsidP="00443AE3">
      <w:pPr>
        <w:suppressAutoHyphens w:val="0"/>
        <w:ind w:left="150"/>
        <w:jc w:val="both"/>
        <w:rPr>
          <w:lang w:eastAsia="ru-RU"/>
        </w:rPr>
      </w:pPr>
      <w:r w:rsidRPr="00443AE3">
        <w:rPr>
          <w:color w:val="000000"/>
          <w:lang w:eastAsia="ru-RU"/>
        </w:rPr>
        <w:t xml:space="preserve">5.5.1. Объекты </w:t>
      </w:r>
      <w:proofErr w:type="spellStart"/>
      <w:r w:rsidRPr="00443AE3">
        <w:rPr>
          <w:color w:val="000000"/>
          <w:lang w:eastAsia="ru-RU"/>
        </w:rPr>
        <w:t>электросетевого</w:t>
      </w:r>
      <w:proofErr w:type="spellEnd"/>
      <w:r w:rsidRPr="00443AE3">
        <w:rPr>
          <w:color w:val="000000"/>
          <w:lang w:eastAsia="ru-RU"/>
        </w:rPr>
        <w:t xml:space="preserve"> хозяйства, источники тепловой энергии, тепловые сети, централизованные системы горячего водоснабжения и отдельные объекты таких систем могут приватизироваться в порядке и способами, которые установлены законом о приватизации, при условии их обременения обязательствами по строительству, реконструкции и (или) модернизации (инвестиционные обязательства), обязательствами по эксплуатации (эксплуатационные обязательства).</w:t>
      </w:r>
    </w:p>
    <w:p w:rsidR="000E56B9" w:rsidRPr="00443AE3" w:rsidRDefault="000E56B9" w:rsidP="00443AE3">
      <w:pPr>
        <w:suppressAutoHyphens w:val="0"/>
        <w:ind w:left="150"/>
        <w:jc w:val="both"/>
        <w:rPr>
          <w:lang w:eastAsia="ru-RU"/>
        </w:rPr>
      </w:pPr>
      <w:r w:rsidRPr="00443AE3">
        <w:rPr>
          <w:color w:val="000000"/>
          <w:lang w:eastAsia="ru-RU"/>
        </w:rPr>
        <w:t> 5.6. Приватизация муниципального имущества, сданного в аренду с правом выкупа до вступления в силу Закона о приватизации, осуществляется на основании заявления арендатора такого имущества в сроки, установленные договором аренды с правом выкупа, если в нем содержатся условия о размере выкупа, сроках и порядке его внесения. В случае если по истечении срока, установленного договором, не поступит заявление арендатора, нереализованные положения такого договора о выкупе утрачивают силу.</w:t>
      </w:r>
    </w:p>
    <w:p w:rsidR="000E56B9" w:rsidRPr="00443AE3" w:rsidRDefault="000E56B9" w:rsidP="00443AE3">
      <w:pPr>
        <w:suppressAutoHyphens w:val="0"/>
        <w:ind w:left="150"/>
        <w:jc w:val="both"/>
        <w:rPr>
          <w:color w:val="000000"/>
          <w:lang w:eastAsia="ru-RU"/>
        </w:rPr>
      </w:pPr>
      <w:r w:rsidRPr="00443AE3">
        <w:rPr>
          <w:color w:val="000000"/>
          <w:lang w:eastAsia="ru-RU"/>
        </w:rPr>
        <w:t xml:space="preserve">5.7. </w:t>
      </w:r>
      <w:proofErr w:type="gramStart"/>
      <w:r w:rsidRPr="00443AE3">
        <w:rPr>
          <w:color w:val="000000"/>
          <w:lang w:eastAsia="ru-RU"/>
        </w:rPr>
        <w:t>В случае если все имущество муниципального унитарного предприятия, за исключением здания или нежилого помещения, в которых располагалось указанное унитарное предприятие, приобретено в собственность до вступления в силу главы 4 части первой </w:t>
      </w:r>
      <w:hyperlink r:id="rId13" w:history="1">
        <w:r w:rsidRPr="00443AE3">
          <w:rPr>
            <w:color w:val="000000"/>
            <w:lang w:eastAsia="ru-RU"/>
          </w:rPr>
          <w:t>Гражданского кодекса РФ</w:t>
        </w:r>
      </w:hyperlink>
      <w:r w:rsidRPr="00443AE3">
        <w:rPr>
          <w:color w:val="000000"/>
          <w:lang w:eastAsia="ru-RU"/>
        </w:rPr>
        <w:t> с одновременным заключением договора аренды, предусматривающего возможность выкупа такого здания или нежилого помещения, указанное здание или помещение подлежит продаже собственнику, приобретшему все имущество унитарного предприятия, по</w:t>
      </w:r>
      <w:proofErr w:type="gramEnd"/>
      <w:r w:rsidRPr="00443AE3">
        <w:rPr>
          <w:color w:val="000000"/>
          <w:lang w:eastAsia="ru-RU"/>
        </w:rPr>
        <w:t xml:space="preserve"> рыночной стоимости в соответствии с договором, заключенным между ним и собственником здания или нежилого помещения. По истечении двух лет </w:t>
      </w:r>
      <w:proofErr w:type="gramStart"/>
      <w:r w:rsidRPr="00443AE3">
        <w:rPr>
          <w:color w:val="000000"/>
          <w:lang w:eastAsia="ru-RU"/>
        </w:rPr>
        <w:t>с даты вступления</w:t>
      </w:r>
      <w:proofErr w:type="gramEnd"/>
      <w:r w:rsidRPr="00443AE3">
        <w:rPr>
          <w:color w:val="000000"/>
          <w:lang w:eastAsia="ru-RU"/>
        </w:rPr>
        <w:t xml:space="preserve"> в силу Закона о приватизации положения таких договоров утрачивают силу.</w:t>
      </w:r>
    </w:p>
    <w:p w:rsidR="009F0827" w:rsidRPr="00443AE3" w:rsidRDefault="009F0827" w:rsidP="00443AE3">
      <w:pPr>
        <w:suppressAutoHyphens w:val="0"/>
        <w:ind w:left="150"/>
        <w:jc w:val="both"/>
        <w:rPr>
          <w:lang w:eastAsia="ru-RU"/>
        </w:rPr>
      </w:pPr>
    </w:p>
    <w:p w:rsidR="000E56B9" w:rsidRPr="00443AE3" w:rsidRDefault="000E56B9" w:rsidP="008277A5">
      <w:pPr>
        <w:suppressAutoHyphens w:val="0"/>
        <w:jc w:val="center"/>
        <w:outlineLvl w:val="2"/>
        <w:rPr>
          <w:b/>
          <w:bCs/>
          <w:color w:val="333333"/>
          <w:lang w:eastAsia="ru-RU"/>
        </w:rPr>
      </w:pPr>
      <w:r w:rsidRPr="00443AE3">
        <w:rPr>
          <w:b/>
          <w:bCs/>
          <w:color w:val="000000"/>
          <w:lang w:eastAsia="ru-RU"/>
        </w:rPr>
        <w:t>6. ОФОРМЛЕНИЕ СДЕЛОК КУПЛИ-ПРОДАЖИ МУНИЦИПАЛЬНОГО ИМУЩЕСТВА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>6.1. Продажа муниципального имущества оформляется договором купли-продажи, который заключается между Продавцом и покупателем</w:t>
      </w:r>
      <w:r w:rsidR="002D39AD" w:rsidRPr="00443AE3">
        <w:rPr>
          <w:color w:val="000000"/>
          <w:lang w:eastAsia="ru-RU"/>
        </w:rPr>
        <w:t xml:space="preserve"> на аукционе.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Договор купли-продажи муниципального имущества должен содержать обязательные условия, установленные Законом о приватизации.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6.2. Право собственности на приобретаемое муниципальное имущество переходит к покупателю после полной его оплаты с учетом особенностей, установленных Законом о приватизации.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>6.3. Основанием для государственной регистрации права собственности на недвижимое имущество является договор купли-продажи и акт приема-передачи имущества.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6.4. Расходы по оплате государственной регистрации перехода права собственности на приватизированное недвижимое имущество возлагаются на покупателя.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6.5. Сделки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6.6. В течение десяти дней со дня совершения сделок приватизации муниципального имущества размещению на официальном сайте в сети Интернет, на сайте в сети Интернет подлежит следующая информация о результатах указанных сделок: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- наименование Продавца такого имущества;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- дата, время и место проведения торгов;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-цена сделки приватизации;</w:t>
      </w:r>
    </w:p>
    <w:p w:rsidR="002D39AD" w:rsidRPr="00443AE3" w:rsidRDefault="000E56B9" w:rsidP="00443AE3">
      <w:pPr>
        <w:suppressAutoHyphens w:val="0"/>
        <w:jc w:val="both"/>
        <w:rPr>
          <w:color w:val="000000"/>
          <w:lang w:eastAsia="ru-RU"/>
        </w:rPr>
      </w:pPr>
      <w:proofErr w:type="gramStart"/>
      <w:r w:rsidRPr="00443AE3">
        <w:rPr>
          <w:color w:val="000000"/>
          <w:lang w:eastAsia="ru-RU"/>
        </w:rPr>
        <w:t>-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</w:t>
      </w:r>
      <w:proofErr w:type="gramEnd"/>
      <w:r w:rsidRPr="00443AE3">
        <w:rPr>
          <w:color w:val="000000"/>
          <w:lang w:eastAsia="ru-RU"/>
        </w:rPr>
        <w:t xml:space="preserve"> цене);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 xml:space="preserve">- </w:t>
      </w:r>
      <w:r w:rsidR="00075CF6" w:rsidRPr="00443AE3">
        <w:t>имя физического лица или наименование юридического лица - победителя торгов, лица, признанного единственным участником аукциона, в случае, уставленном в абзаце втором пункта 3 статьи 18 Федерального закона «О приватизации государственного и муниципального имущества» от 21.12.2001 № 178-ФЗ.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lang w:eastAsia="ru-RU"/>
        </w:rPr>
        <w:t> </w:t>
      </w:r>
    </w:p>
    <w:p w:rsidR="000E56B9" w:rsidRPr="00443AE3" w:rsidRDefault="000E56B9" w:rsidP="008277A5">
      <w:pPr>
        <w:suppressAutoHyphens w:val="0"/>
        <w:jc w:val="center"/>
        <w:outlineLvl w:val="2"/>
        <w:rPr>
          <w:b/>
          <w:bCs/>
          <w:color w:val="333333"/>
          <w:lang w:eastAsia="ru-RU"/>
        </w:rPr>
      </w:pPr>
      <w:r w:rsidRPr="00443AE3">
        <w:rPr>
          <w:b/>
          <w:bCs/>
          <w:color w:val="000000"/>
          <w:lang w:eastAsia="ru-RU"/>
        </w:rPr>
        <w:t>7. ПОРЯДОК ОПЛАТЫ МУНИЦИПАЛЬНОГО ИМУЩЕСТВА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7.1. Оплата муниципального имущества может производиться единовременно или в рассрочку. При этом срок рассрочки не может превышать одного года.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7.2. Оплата приобретаемого покупателем муниципального имущества осуществляется в течение 10 календарных дней со дня заключения договора купли-продажи, если цена продажи имущества составляет до трех миллионов рублей.</w:t>
      </w:r>
    </w:p>
    <w:p w:rsidR="000E56B9" w:rsidRPr="00443AE3" w:rsidRDefault="000E56B9" w:rsidP="00443AE3">
      <w:pPr>
        <w:suppressAutoHyphens w:val="0"/>
        <w:ind w:firstLine="708"/>
        <w:jc w:val="both"/>
        <w:rPr>
          <w:lang w:eastAsia="ru-RU"/>
        </w:rPr>
      </w:pPr>
      <w:r w:rsidRPr="00443AE3">
        <w:rPr>
          <w:color w:val="000000"/>
          <w:lang w:eastAsia="ru-RU"/>
        </w:rPr>
        <w:t>Если цена продажи муниципального имущества составляет от трех до десяти миллионов рублей, Продавец вправе предоставить рассрочку основного платежа сроком до шести месяцев при условии внесения первого платежа в размере не менее 30 процентов от цены продажи в течение 10 календарных дней со дня заключения договора купли-продажи.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 xml:space="preserve">         Если цена продажи муниципального имущества составляет свыше десяти миллионов рублей, Продавец вправе предоставить рассрочку основного платежа сроком от шести месяцев до одного года при условии внесения первого платежа в размере не менее 40 процентов от цены продажи в течение одного месяца </w:t>
      </w:r>
      <w:proofErr w:type="gramStart"/>
      <w:r w:rsidRPr="00443AE3">
        <w:rPr>
          <w:color w:val="000000"/>
          <w:lang w:eastAsia="ru-RU"/>
        </w:rPr>
        <w:t>с даты заключения</w:t>
      </w:r>
      <w:proofErr w:type="gramEnd"/>
      <w:r w:rsidRPr="00443AE3">
        <w:rPr>
          <w:color w:val="000000"/>
          <w:lang w:eastAsia="ru-RU"/>
        </w:rPr>
        <w:t xml:space="preserve"> договора купли-продажи.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 xml:space="preserve"> 7.3. На сумму денежных средств, по уплате которой предоставляется рассрочка, начисляются проценты исходя из ставки, равной одной трети ставки рефинансирования Центрального </w:t>
      </w:r>
      <w:r w:rsidRPr="00443AE3">
        <w:rPr>
          <w:color w:val="000000"/>
          <w:lang w:eastAsia="ru-RU"/>
        </w:rPr>
        <w:lastRenderedPageBreak/>
        <w:t>банка Российской Федерации, действующей на дату размещения на официальном сайте в сети Интернет, на сайте в сети Интернет объявления о продаже.</w:t>
      </w:r>
    </w:p>
    <w:p w:rsidR="000E56B9" w:rsidRPr="00443AE3" w:rsidRDefault="000E56B9" w:rsidP="00443AE3">
      <w:pPr>
        <w:suppressAutoHyphens w:val="0"/>
        <w:ind w:firstLine="708"/>
        <w:jc w:val="both"/>
        <w:rPr>
          <w:lang w:eastAsia="ru-RU"/>
        </w:rPr>
      </w:pPr>
      <w:r w:rsidRPr="00443AE3">
        <w:rPr>
          <w:color w:val="000000"/>
          <w:lang w:eastAsia="ru-RU"/>
        </w:rPr>
        <w:t> Начисленные проценты зачисляются в порядке, установленном </w:t>
      </w:r>
      <w:hyperlink r:id="rId14" w:history="1">
        <w:r w:rsidRPr="00443AE3">
          <w:rPr>
            <w:color w:val="000000"/>
            <w:lang w:eastAsia="ru-RU"/>
          </w:rPr>
          <w:t>Бюджетным кодексом Российской Федерации</w:t>
        </w:r>
      </w:hyperlink>
      <w:r w:rsidRPr="00443AE3">
        <w:rPr>
          <w:color w:val="000000"/>
          <w:lang w:eastAsia="ru-RU"/>
        </w:rPr>
        <w:t>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7.4. Покупатель вправе оплатить приобретаемое муниципальное имущество досрочно.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 xml:space="preserve">7.5. Передача покупателю приобретенного в рассрочку муниципального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443AE3">
        <w:rPr>
          <w:color w:val="000000"/>
          <w:lang w:eastAsia="ru-RU"/>
        </w:rPr>
        <w:t>с даты заключения</w:t>
      </w:r>
      <w:proofErr w:type="gramEnd"/>
      <w:r w:rsidRPr="00443AE3">
        <w:rPr>
          <w:color w:val="000000"/>
          <w:lang w:eastAsia="ru-RU"/>
        </w:rPr>
        <w:t xml:space="preserve"> договора.</w:t>
      </w:r>
      <w:r w:rsidRPr="00443AE3">
        <w:rPr>
          <w:lang w:eastAsia="ru-RU"/>
        </w:rPr>
        <w:br/>
      </w:r>
      <w:r w:rsidRPr="00443AE3">
        <w:rPr>
          <w:color w:val="000000"/>
          <w:lang w:eastAsia="ru-RU"/>
        </w:rPr>
        <w:t>      С момента передачи покупателю приобретенного в рассрочку имущества и до момента его полной оплаты указанное имущество в силу Закона о приватизации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        В случае нарушения покупателем сроков и порядка внесения платежей обращается взыскание в судебном порядке на заложенное имущество.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        С покупателя могут быть взысканы также убытки, причиненные неисполнением договора купли-продажи.</w:t>
      </w:r>
    </w:p>
    <w:p w:rsidR="000E56B9" w:rsidRDefault="000E56B9" w:rsidP="00443AE3">
      <w:pPr>
        <w:suppressAutoHyphens w:val="0"/>
        <w:jc w:val="both"/>
        <w:rPr>
          <w:b/>
          <w:color w:val="000000"/>
          <w:lang w:eastAsia="ru-RU"/>
        </w:rPr>
      </w:pPr>
      <w:r w:rsidRPr="00443AE3">
        <w:rPr>
          <w:color w:val="000000"/>
          <w:lang w:eastAsia="ru-RU"/>
        </w:rPr>
        <w:t>7.6. За каждый день просрочки платежа по договору купли-продажи муниципального имущества с покупателя взыскивается неустойка в размере, определяемом договором купли-продажи.</w:t>
      </w:r>
      <w:r w:rsidRPr="00443AE3">
        <w:rPr>
          <w:lang w:eastAsia="ru-RU"/>
        </w:rPr>
        <w:br/>
      </w:r>
      <w:r w:rsidRPr="00443AE3">
        <w:rPr>
          <w:lang w:eastAsia="ru-RU"/>
        </w:rPr>
        <w:br/>
      </w:r>
      <w:r w:rsidRPr="00443AE3">
        <w:rPr>
          <w:b/>
          <w:color w:val="000000"/>
          <w:lang w:eastAsia="ru-RU"/>
        </w:rPr>
        <w:t> 8. ЗАЧИСЛЕНИЕ СРЕДСТВ, ПОЛУЧЕННЫХ ОТ ПРИВАТИЗАЦИИ МУНИЦИПАЛЬНОГО ИМУЩЕСТВА</w:t>
      </w:r>
    </w:p>
    <w:p w:rsidR="008277A5" w:rsidRPr="00443AE3" w:rsidRDefault="008277A5" w:rsidP="00443AE3">
      <w:pPr>
        <w:suppressAutoHyphens w:val="0"/>
        <w:jc w:val="both"/>
        <w:rPr>
          <w:lang w:eastAsia="ru-RU"/>
        </w:rPr>
      </w:pP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8.1. Под средствами, полученными от приватизации муниципального имущества, понимаются денежные средства, полученные от покупателей в счет оплаты муниципального имущества.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8.2. Денежные средства, полученные от продажи муниципального имущества, подлежат перечислению в бюджет  сельсовета в полном объеме.</w:t>
      </w:r>
    </w:p>
    <w:p w:rsidR="000E56B9" w:rsidRDefault="000E56B9" w:rsidP="00443AE3">
      <w:pPr>
        <w:suppressAutoHyphens w:val="0"/>
        <w:jc w:val="both"/>
        <w:rPr>
          <w:color w:val="000000"/>
          <w:lang w:eastAsia="ru-RU"/>
        </w:rPr>
      </w:pPr>
      <w:r w:rsidRPr="00443AE3">
        <w:rPr>
          <w:color w:val="000000"/>
          <w:lang w:eastAsia="ru-RU"/>
        </w:rPr>
        <w:t xml:space="preserve">8.3. </w:t>
      </w:r>
      <w:proofErr w:type="gramStart"/>
      <w:r w:rsidRPr="00443AE3">
        <w:rPr>
          <w:color w:val="000000"/>
          <w:lang w:eastAsia="ru-RU"/>
        </w:rPr>
        <w:t>Контроль за</w:t>
      </w:r>
      <w:proofErr w:type="gramEnd"/>
      <w:r w:rsidRPr="00443AE3">
        <w:rPr>
          <w:color w:val="000000"/>
          <w:lang w:eastAsia="ru-RU"/>
        </w:rPr>
        <w:t xml:space="preserve"> порядком и своевременностью перечисления в бюджет  сельсовета денежных средств, полученных от продажи муниципального имущества, осуществляет Продавец.</w:t>
      </w:r>
    </w:p>
    <w:p w:rsidR="008277A5" w:rsidRPr="00443AE3" w:rsidRDefault="008277A5" w:rsidP="00443AE3">
      <w:pPr>
        <w:suppressAutoHyphens w:val="0"/>
        <w:jc w:val="both"/>
        <w:rPr>
          <w:lang w:eastAsia="ru-RU"/>
        </w:rPr>
      </w:pPr>
    </w:p>
    <w:p w:rsidR="000E56B9" w:rsidRDefault="000E56B9" w:rsidP="00443AE3">
      <w:pPr>
        <w:suppressAutoHyphens w:val="0"/>
        <w:outlineLvl w:val="2"/>
        <w:rPr>
          <w:b/>
          <w:bCs/>
          <w:color w:val="000000"/>
          <w:lang w:eastAsia="ru-RU"/>
        </w:rPr>
      </w:pPr>
      <w:r w:rsidRPr="00443AE3">
        <w:rPr>
          <w:b/>
          <w:bCs/>
          <w:color w:val="000000"/>
          <w:lang w:eastAsia="ru-RU"/>
        </w:rPr>
        <w:t xml:space="preserve">9. ИНФОРМАЦИЯ О ПРИВАТИЗАЦИИ МУНИЦИПАЛЬНОГО </w:t>
      </w:r>
      <w:r w:rsidR="009F0827" w:rsidRPr="00443AE3">
        <w:rPr>
          <w:b/>
          <w:bCs/>
          <w:color w:val="000000"/>
          <w:lang w:eastAsia="ru-RU"/>
        </w:rPr>
        <w:t>И</w:t>
      </w:r>
      <w:r w:rsidRPr="00443AE3">
        <w:rPr>
          <w:b/>
          <w:bCs/>
          <w:color w:val="000000"/>
          <w:lang w:eastAsia="ru-RU"/>
        </w:rPr>
        <w:t>МУЩЕСТВА, ОТЧЕТ О РЕЗУЛЬТАТАХ ПРИВАТИЗАЦИИ МУНИЦИПАЛЬНОГО ИМУЩЕСТВА</w:t>
      </w:r>
    </w:p>
    <w:p w:rsidR="008277A5" w:rsidRPr="00443AE3" w:rsidRDefault="008277A5" w:rsidP="00443AE3">
      <w:pPr>
        <w:suppressAutoHyphens w:val="0"/>
        <w:outlineLvl w:val="2"/>
        <w:rPr>
          <w:b/>
          <w:bCs/>
          <w:color w:val="333333"/>
          <w:lang w:eastAsia="ru-RU"/>
        </w:rPr>
      </w:pP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9.1. Администрация  сельсовета ежегодно в срок до 1 марта представляет в  сельский Совет отчет о результатах приватизации муниципального имущества за прошедший год.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9.2.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акционерных обществ и иного муниципального имущества с указанием способа, срока и цены сделки приватизации.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Отчет о результатах приватизации муниципального имущества за прошедший год подлежит размещению на официальном сайте в сети Интернет одновременно с представлением в  сельский Совет.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>9.3. Продавец ежеквартально представляет  в  сельский Совет депутатов  информацию о выполнении прогнозного плана (программы) приватизации муниципального имущества с указанием перечня приватизированных имущественных комплексов муниципальных унитарных предприятий, акций акционерных обществ и иного муниципального имущества, а также способа, срока и цены сделки приватизации.</w:t>
      </w:r>
    </w:p>
    <w:p w:rsidR="000E56B9" w:rsidRPr="00443AE3" w:rsidRDefault="000E56B9" w:rsidP="00443AE3">
      <w:pPr>
        <w:suppressAutoHyphens w:val="0"/>
        <w:jc w:val="both"/>
        <w:rPr>
          <w:lang w:eastAsia="ru-RU"/>
        </w:rPr>
      </w:pPr>
      <w:r w:rsidRPr="00443AE3">
        <w:rPr>
          <w:color w:val="000000"/>
          <w:lang w:eastAsia="ru-RU"/>
        </w:rPr>
        <w:t xml:space="preserve">9.4. </w:t>
      </w:r>
      <w:proofErr w:type="gramStart"/>
      <w:r w:rsidRPr="00443AE3">
        <w:rPr>
          <w:color w:val="000000"/>
          <w:lang w:eastAsia="ru-RU"/>
        </w:rPr>
        <w:t>Продавец ежеквартально представляет  в  сельский Совет депутатов информацию о приватизации муниципального имущества субъектами малого и среднего предпринимательства, приватизация которого осуществляется на основании части 2 статьи 9 </w:t>
      </w:r>
      <w:hyperlink r:id="rId15" w:history="1">
        <w:r w:rsidRPr="00443AE3">
          <w:rPr>
            <w:color w:val="000000"/>
            <w:lang w:eastAsia="ru-RU"/>
          </w:rPr>
  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  </w:r>
        <w:proofErr w:type="gramEnd"/>
        <w:r w:rsidRPr="00443AE3">
          <w:rPr>
            <w:color w:val="000000"/>
            <w:lang w:eastAsia="ru-RU"/>
          </w:rPr>
          <w:t xml:space="preserve"> отдельные законодательные акты </w:t>
        </w:r>
        <w:r w:rsidRPr="00443AE3">
          <w:rPr>
            <w:color w:val="000000"/>
            <w:lang w:eastAsia="ru-RU"/>
          </w:rPr>
          <w:lastRenderedPageBreak/>
          <w:t>Российской Федерации"</w:t>
        </w:r>
      </w:hyperlink>
      <w:r w:rsidRPr="00443AE3">
        <w:rPr>
          <w:color w:val="000000"/>
          <w:lang w:eastAsia="ru-RU"/>
        </w:rPr>
        <w:t>, с указанием перечня приватизированного муниципального имущества, а также срока и цены сделки приватизации.</w:t>
      </w:r>
    </w:p>
    <w:p w:rsidR="000E56B9" w:rsidRPr="00443AE3" w:rsidRDefault="000E56B9" w:rsidP="00443AE3">
      <w:pPr>
        <w:ind w:firstLine="540"/>
        <w:jc w:val="both"/>
        <w:rPr>
          <w:b/>
        </w:rPr>
      </w:pPr>
    </w:p>
    <w:sectPr w:rsidR="000E56B9" w:rsidRPr="00443AE3" w:rsidSect="004A2693">
      <w:footerReference w:type="default" r:id="rId16"/>
      <w:pgSz w:w="11906" w:h="16838"/>
      <w:pgMar w:top="720" w:right="720" w:bottom="720" w:left="720" w:header="720" w:footer="709" w:gutter="72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5F0" w:rsidRDefault="00E335F0">
      <w:r>
        <w:separator/>
      </w:r>
    </w:p>
  </w:endnote>
  <w:endnote w:type="continuationSeparator" w:id="0">
    <w:p w:rsidR="00E335F0" w:rsidRDefault="00E33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52" w:rsidRDefault="005F1F0E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95pt;margin-top:11.4pt;width:16.85pt;height:9.1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FD1D52" w:rsidRDefault="005F1F0E">
                <w:pPr>
                  <w:pStyle w:val="a8"/>
                </w:pPr>
                <w:r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FD1D52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7161F5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5F0" w:rsidRDefault="00E335F0">
      <w:r>
        <w:separator/>
      </w:r>
    </w:p>
  </w:footnote>
  <w:footnote w:type="continuationSeparator" w:id="0">
    <w:p w:rsidR="00E335F0" w:rsidRDefault="00E335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F3CDC"/>
    <w:rsid w:val="000016AC"/>
    <w:rsid w:val="00017D56"/>
    <w:rsid w:val="000306E5"/>
    <w:rsid w:val="00074BA5"/>
    <w:rsid w:val="00075CF6"/>
    <w:rsid w:val="00081403"/>
    <w:rsid w:val="00085C2D"/>
    <w:rsid w:val="000A2A4E"/>
    <w:rsid w:val="000C58CF"/>
    <w:rsid w:val="000D44EE"/>
    <w:rsid w:val="000E56B9"/>
    <w:rsid w:val="000F2F20"/>
    <w:rsid w:val="000F3BF6"/>
    <w:rsid w:val="00106348"/>
    <w:rsid w:val="00121FE8"/>
    <w:rsid w:val="001D1543"/>
    <w:rsid w:val="001D1DCF"/>
    <w:rsid w:val="001E691E"/>
    <w:rsid w:val="00202678"/>
    <w:rsid w:val="00210845"/>
    <w:rsid w:val="00222BAB"/>
    <w:rsid w:val="00297438"/>
    <w:rsid w:val="002A69F9"/>
    <w:rsid w:val="002D39AD"/>
    <w:rsid w:val="002D7E61"/>
    <w:rsid w:val="002F2775"/>
    <w:rsid w:val="00333AA7"/>
    <w:rsid w:val="003341C1"/>
    <w:rsid w:val="00343E54"/>
    <w:rsid w:val="0036574D"/>
    <w:rsid w:val="003707AD"/>
    <w:rsid w:val="003F5370"/>
    <w:rsid w:val="00443AE3"/>
    <w:rsid w:val="00451DB0"/>
    <w:rsid w:val="00455E76"/>
    <w:rsid w:val="004A2693"/>
    <w:rsid w:val="004B28AA"/>
    <w:rsid w:val="004B69BE"/>
    <w:rsid w:val="004F3CDC"/>
    <w:rsid w:val="005035F4"/>
    <w:rsid w:val="00521993"/>
    <w:rsid w:val="00531493"/>
    <w:rsid w:val="005572D0"/>
    <w:rsid w:val="0057355F"/>
    <w:rsid w:val="005A4550"/>
    <w:rsid w:val="005B45DB"/>
    <w:rsid w:val="005B6C12"/>
    <w:rsid w:val="005E6E93"/>
    <w:rsid w:val="005F1F0E"/>
    <w:rsid w:val="005F730F"/>
    <w:rsid w:val="0060027F"/>
    <w:rsid w:val="00617D2E"/>
    <w:rsid w:val="00642115"/>
    <w:rsid w:val="00653CD8"/>
    <w:rsid w:val="00662E4A"/>
    <w:rsid w:val="00667776"/>
    <w:rsid w:val="00675B0A"/>
    <w:rsid w:val="00680BD3"/>
    <w:rsid w:val="006E7330"/>
    <w:rsid w:val="007161F5"/>
    <w:rsid w:val="0076427E"/>
    <w:rsid w:val="0076593C"/>
    <w:rsid w:val="007702FB"/>
    <w:rsid w:val="00794AD2"/>
    <w:rsid w:val="007B1722"/>
    <w:rsid w:val="007C5A0F"/>
    <w:rsid w:val="008040C6"/>
    <w:rsid w:val="008277A5"/>
    <w:rsid w:val="00846306"/>
    <w:rsid w:val="00874BC0"/>
    <w:rsid w:val="00881E6D"/>
    <w:rsid w:val="008C2BB7"/>
    <w:rsid w:val="00945517"/>
    <w:rsid w:val="009B090C"/>
    <w:rsid w:val="009D072C"/>
    <w:rsid w:val="009F0388"/>
    <w:rsid w:val="009F0827"/>
    <w:rsid w:val="00A36EB0"/>
    <w:rsid w:val="00A44796"/>
    <w:rsid w:val="00A67C3C"/>
    <w:rsid w:val="00AC53BC"/>
    <w:rsid w:val="00AE70E0"/>
    <w:rsid w:val="00AF671C"/>
    <w:rsid w:val="00AF798F"/>
    <w:rsid w:val="00B073D0"/>
    <w:rsid w:val="00B17E57"/>
    <w:rsid w:val="00B346EB"/>
    <w:rsid w:val="00B56635"/>
    <w:rsid w:val="00B5667C"/>
    <w:rsid w:val="00B61C13"/>
    <w:rsid w:val="00BD6AD0"/>
    <w:rsid w:val="00C06734"/>
    <w:rsid w:val="00C33077"/>
    <w:rsid w:val="00C33C4C"/>
    <w:rsid w:val="00C4291F"/>
    <w:rsid w:val="00C54187"/>
    <w:rsid w:val="00CD3780"/>
    <w:rsid w:val="00CF3920"/>
    <w:rsid w:val="00D20754"/>
    <w:rsid w:val="00D30A69"/>
    <w:rsid w:val="00D462D1"/>
    <w:rsid w:val="00D82DAB"/>
    <w:rsid w:val="00D9102D"/>
    <w:rsid w:val="00D92BC6"/>
    <w:rsid w:val="00DA759E"/>
    <w:rsid w:val="00DC4F2A"/>
    <w:rsid w:val="00DC4FAC"/>
    <w:rsid w:val="00DD0674"/>
    <w:rsid w:val="00DD094E"/>
    <w:rsid w:val="00DE4CF4"/>
    <w:rsid w:val="00DF0656"/>
    <w:rsid w:val="00E00F6B"/>
    <w:rsid w:val="00E01A5A"/>
    <w:rsid w:val="00E12DC7"/>
    <w:rsid w:val="00E30D23"/>
    <w:rsid w:val="00E335F0"/>
    <w:rsid w:val="00E93BE8"/>
    <w:rsid w:val="00E95145"/>
    <w:rsid w:val="00F15E90"/>
    <w:rsid w:val="00F23509"/>
    <w:rsid w:val="00F32126"/>
    <w:rsid w:val="00FD1D52"/>
    <w:rsid w:val="00FE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5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0E56B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56B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2775"/>
    <w:rPr>
      <w:rFonts w:hint="default"/>
    </w:rPr>
  </w:style>
  <w:style w:type="character" w:customStyle="1" w:styleId="WW8Num1z1">
    <w:name w:val="WW8Num1z1"/>
    <w:rsid w:val="002F2775"/>
  </w:style>
  <w:style w:type="character" w:customStyle="1" w:styleId="WW8Num1z2">
    <w:name w:val="WW8Num1z2"/>
    <w:rsid w:val="002F2775"/>
  </w:style>
  <w:style w:type="character" w:customStyle="1" w:styleId="WW8Num1z3">
    <w:name w:val="WW8Num1z3"/>
    <w:rsid w:val="002F2775"/>
  </w:style>
  <w:style w:type="character" w:customStyle="1" w:styleId="WW8Num1z4">
    <w:name w:val="WW8Num1z4"/>
    <w:rsid w:val="002F2775"/>
  </w:style>
  <w:style w:type="character" w:customStyle="1" w:styleId="WW8Num1z5">
    <w:name w:val="WW8Num1z5"/>
    <w:rsid w:val="002F2775"/>
  </w:style>
  <w:style w:type="character" w:customStyle="1" w:styleId="WW8Num1z6">
    <w:name w:val="WW8Num1z6"/>
    <w:rsid w:val="002F2775"/>
  </w:style>
  <w:style w:type="character" w:customStyle="1" w:styleId="WW8Num1z7">
    <w:name w:val="WW8Num1z7"/>
    <w:rsid w:val="002F2775"/>
  </w:style>
  <w:style w:type="character" w:customStyle="1" w:styleId="WW8Num1z8">
    <w:name w:val="WW8Num1z8"/>
    <w:rsid w:val="002F2775"/>
  </w:style>
  <w:style w:type="character" w:customStyle="1" w:styleId="WW8Num2z0">
    <w:name w:val="WW8Num2z0"/>
    <w:rsid w:val="002F2775"/>
    <w:rPr>
      <w:rFonts w:hint="default"/>
    </w:rPr>
  </w:style>
  <w:style w:type="character" w:customStyle="1" w:styleId="WW8Num2z1">
    <w:name w:val="WW8Num2z1"/>
    <w:rsid w:val="002F2775"/>
  </w:style>
  <w:style w:type="character" w:customStyle="1" w:styleId="WW8Num2z2">
    <w:name w:val="WW8Num2z2"/>
    <w:rsid w:val="002F2775"/>
  </w:style>
  <w:style w:type="character" w:customStyle="1" w:styleId="WW8Num2z3">
    <w:name w:val="WW8Num2z3"/>
    <w:rsid w:val="002F2775"/>
  </w:style>
  <w:style w:type="character" w:customStyle="1" w:styleId="WW8Num2z4">
    <w:name w:val="WW8Num2z4"/>
    <w:rsid w:val="002F2775"/>
  </w:style>
  <w:style w:type="character" w:customStyle="1" w:styleId="WW8Num2z5">
    <w:name w:val="WW8Num2z5"/>
    <w:rsid w:val="002F2775"/>
  </w:style>
  <w:style w:type="character" w:customStyle="1" w:styleId="WW8Num2z6">
    <w:name w:val="WW8Num2z6"/>
    <w:rsid w:val="002F2775"/>
  </w:style>
  <w:style w:type="character" w:customStyle="1" w:styleId="WW8Num2z7">
    <w:name w:val="WW8Num2z7"/>
    <w:rsid w:val="002F2775"/>
  </w:style>
  <w:style w:type="character" w:customStyle="1" w:styleId="WW8Num2z8">
    <w:name w:val="WW8Num2z8"/>
    <w:rsid w:val="002F2775"/>
  </w:style>
  <w:style w:type="character" w:customStyle="1" w:styleId="WW8Num3z0">
    <w:name w:val="WW8Num3z0"/>
    <w:rsid w:val="002F2775"/>
    <w:rPr>
      <w:rFonts w:hint="default"/>
    </w:rPr>
  </w:style>
  <w:style w:type="character" w:customStyle="1" w:styleId="WW8Num3z1">
    <w:name w:val="WW8Num3z1"/>
    <w:rsid w:val="002F2775"/>
  </w:style>
  <w:style w:type="character" w:customStyle="1" w:styleId="WW8Num3z2">
    <w:name w:val="WW8Num3z2"/>
    <w:rsid w:val="002F2775"/>
  </w:style>
  <w:style w:type="character" w:customStyle="1" w:styleId="WW8Num3z3">
    <w:name w:val="WW8Num3z3"/>
    <w:rsid w:val="002F2775"/>
  </w:style>
  <w:style w:type="character" w:customStyle="1" w:styleId="WW8Num3z4">
    <w:name w:val="WW8Num3z4"/>
    <w:rsid w:val="002F2775"/>
  </w:style>
  <w:style w:type="character" w:customStyle="1" w:styleId="WW8Num3z5">
    <w:name w:val="WW8Num3z5"/>
    <w:rsid w:val="002F2775"/>
  </w:style>
  <w:style w:type="character" w:customStyle="1" w:styleId="WW8Num3z6">
    <w:name w:val="WW8Num3z6"/>
    <w:rsid w:val="002F2775"/>
  </w:style>
  <w:style w:type="character" w:customStyle="1" w:styleId="WW8Num3z7">
    <w:name w:val="WW8Num3z7"/>
    <w:rsid w:val="002F2775"/>
  </w:style>
  <w:style w:type="character" w:customStyle="1" w:styleId="WW8Num3z8">
    <w:name w:val="WW8Num3z8"/>
    <w:rsid w:val="002F2775"/>
  </w:style>
  <w:style w:type="character" w:customStyle="1" w:styleId="WW8Num4z0">
    <w:name w:val="WW8Num4z0"/>
    <w:rsid w:val="002F2775"/>
    <w:rPr>
      <w:rFonts w:hint="default"/>
    </w:rPr>
  </w:style>
  <w:style w:type="character" w:customStyle="1" w:styleId="WW8Num4z1">
    <w:name w:val="WW8Num4z1"/>
    <w:rsid w:val="002F2775"/>
  </w:style>
  <w:style w:type="character" w:customStyle="1" w:styleId="WW8Num4z2">
    <w:name w:val="WW8Num4z2"/>
    <w:rsid w:val="002F2775"/>
  </w:style>
  <w:style w:type="character" w:customStyle="1" w:styleId="WW8Num4z3">
    <w:name w:val="WW8Num4z3"/>
    <w:rsid w:val="002F2775"/>
  </w:style>
  <w:style w:type="character" w:customStyle="1" w:styleId="WW8Num4z4">
    <w:name w:val="WW8Num4z4"/>
    <w:rsid w:val="002F2775"/>
  </w:style>
  <w:style w:type="character" w:customStyle="1" w:styleId="WW8Num4z5">
    <w:name w:val="WW8Num4z5"/>
    <w:rsid w:val="002F2775"/>
  </w:style>
  <w:style w:type="character" w:customStyle="1" w:styleId="WW8Num4z6">
    <w:name w:val="WW8Num4z6"/>
    <w:rsid w:val="002F2775"/>
  </w:style>
  <w:style w:type="character" w:customStyle="1" w:styleId="WW8Num4z7">
    <w:name w:val="WW8Num4z7"/>
    <w:rsid w:val="002F2775"/>
  </w:style>
  <w:style w:type="character" w:customStyle="1" w:styleId="WW8Num4z8">
    <w:name w:val="WW8Num4z8"/>
    <w:rsid w:val="002F2775"/>
  </w:style>
  <w:style w:type="character" w:customStyle="1" w:styleId="WW8Num5z0">
    <w:name w:val="WW8Num5z0"/>
    <w:rsid w:val="002F2775"/>
    <w:rPr>
      <w:rFonts w:hint="default"/>
    </w:rPr>
  </w:style>
  <w:style w:type="character" w:customStyle="1" w:styleId="WW8Num5z1">
    <w:name w:val="WW8Num5z1"/>
    <w:rsid w:val="002F2775"/>
  </w:style>
  <w:style w:type="character" w:customStyle="1" w:styleId="WW8Num5z2">
    <w:name w:val="WW8Num5z2"/>
    <w:rsid w:val="002F2775"/>
  </w:style>
  <w:style w:type="character" w:customStyle="1" w:styleId="WW8Num5z3">
    <w:name w:val="WW8Num5z3"/>
    <w:rsid w:val="002F2775"/>
  </w:style>
  <w:style w:type="character" w:customStyle="1" w:styleId="WW8Num5z4">
    <w:name w:val="WW8Num5z4"/>
    <w:rsid w:val="002F2775"/>
  </w:style>
  <w:style w:type="character" w:customStyle="1" w:styleId="WW8Num5z5">
    <w:name w:val="WW8Num5z5"/>
    <w:rsid w:val="002F2775"/>
  </w:style>
  <w:style w:type="character" w:customStyle="1" w:styleId="WW8Num5z6">
    <w:name w:val="WW8Num5z6"/>
    <w:rsid w:val="002F2775"/>
  </w:style>
  <w:style w:type="character" w:customStyle="1" w:styleId="WW8Num5z7">
    <w:name w:val="WW8Num5z7"/>
    <w:rsid w:val="002F2775"/>
  </w:style>
  <w:style w:type="character" w:customStyle="1" w:styleId="WW8Num5z8">
    <w:name w:val="WW8Num5z8"/>
    <w:rsid w:val="002F2775"/>
  </w:style>
  <w:style w:type="character" w:customStyle="1" w:styleId="WW8Num6z0">
    <w:name w:val="WW8Num6z0"/>
    <w:rsid w:val="002F2775"/>
    <w:rPr>
      <w:rFonts w:hint="default"/>
      <w:b/>
    </w:rPr>
  </w:style>
  <w:style w:type="character" w:customStyle="1" w:styleId="WW8Num6z1">
    <w:name w:val="WW8Num6z1"/>
    <w:rsid w:val="002F2775"/>
  </w:style>
  <w:style w:type="character" w:customStyle="1" w:styleId="WW8Num6z2">
    <w:name w:val="WW8Num6z2"/>
    <w:rsid w:val="002F2775"/>
  </w:style>
  <w:style w:type="character" w:customStyle="1" w:styleId="WW8Num6z3">
    <w:name w:val="WW8Num6z3"/>
    <w:rsid w:val="002F2775"/>
  </w:style>
  <w:style w:type="character" w:customStyle="1" w:styleId="WW8Num6z4">
    <w:name w:val="WW8Num6z4"/>
    <w:rsid w:val="002F2775"/>
  </w:style>
  <w:style w:type="character" w:customStyle="1" w:styleId="WW8Num6z5">
    <w:name w:val="WW8Num6z5"/>
    <w:rsid w:val="002F2775"/>
  </w:style>
  <w:style w:type="character" w:customStyle="1" w:styleId="WW8Num6z6">
    <w:name w:val="WW8Num6z6"/>
    <w:rsid w:val="002F2775"/>
  </w:style>
  <w:style w:type="character" w:customStyle="1" w:styleId="WW8Num6z7">
    <w:name w:val="WW8Num6z7"/>
    <w:rsid w:val="002F2775"/>
  </w:style>
  <w:style w:type="character" w:customStyle="1" w:styleId="WW8Num6z8">
    <w:name w:val="WW8Num6z8"/>
    <w:rsid w:val="002F2775"/>
  </w:style>
  <w:style w:type="character" w:customStyle="1" w:styleId="WW8Num7z0">
    <w:name w:val="WW8Num7z0"/>
    <w:rsid w:val="002F2775"/>
    <w:rPr>
      <w:rFonts w:hint="default"/>
    </w:rPr>
  </w:style>
  <w:style w:type="character" w:customStyle="1" w:styleId="WW8Num7z1">
    <w:name w:val="WW8Num7z1"/>
    <w:rsid w:val="002F2775"/>
  </w:style>
  <w:style w:type="character" w:customStyle="1" w:styleId="WW8Num7z2">
    <w:name w:val="WW8Num7z2"/>
    <w:rsid w:val="002F2775"/>
  </w:style>
  <w:style w:type="character" w:customStyle="1" w:styleId="WW8Num7z3">
    <w:name w:val="WW8Num7z3"/>
    <w:rsid w:val="002F2775"/>
  </w:style>
  <w:style w:type="character" w:customStyle="1" w:styleId="WW8Num7z4">
    <w:name w:val="WW8Num7z4"/>
    <w:rsid w:val="002F2775"/>
  </w:style>
  <w:style w:type="character" w:customStyle="1" w:styleId="WW8Num7z5">
    <w:name w:val="WW8Num7z5"/>
    <w:rsid w:val="002F2775"/>
  </w:style>
  <w:style w:type="character" w:customStyle="1" w:styleId="WW8Num7z6">
    <w:name w:val="WW8Num7z6"/>
    <w:rsid w:val="002F2775"/>
  </w:style>
  <w:style w:type="character" w:customStyle="1" w:styleId="WW8Num7z7">
    <w:name w:val="WW8Num7z7"/>
    <w:rsid w:val="002F2775"/>
  </w:style>
  <w:style w:type="character" w:customStyle="1" w:styleId="WW8Num7z8">
    <w:name w:val="WW8Num7z8"/>
    <w:rsid w:val="002F2775"/>
  </w:style>
  <w:style w:type="character" w:customStyle="1" w:styleId="WW8Num8z0">
    <w:name w:val="WW8Num8z0"/>
    <w:rsid w:val="002F2775"/>
    <w:rPr>
      <w:rFonts w:hint="default"/>
    </w:rPr>
  </w:style>
  <w:style w:type="character" w:customStyle="1" w:styleId="WW8Num8z1">
    <w:name w:val="WW8Num8z1"/>
    <w:rsid w:val="002F2775"/>
  </w:style>
  <w:style w:type="character" w:customStyle="1" w:styleId="WW8Num8z2">
    <w:name w:val="WW8Num8z2"/>
    <w:rsid w:val="002F2775"/>
  </w:style>
  <w:style w:type="character" w:customStyle="1" w:styleId="WW8Num8z3">
    <w:name w:val="WW8Num8z3"/>
    <w:rsid w:val="002F2775"/>
  </w:style>
  <w:style w:type="character" w:customStyle="1" w:styleId="WW8Num8z4">
    <w:name w:val="WW8Num8z4"/>
    <w:rsid w:val="002F2775"/>
  </w:style>
  <w:style w:type="character" w:customStyle="1" w:styleId="WW8Num8z5">
    <w:name w:val="WW8Num8z5"/>
    <w:rsid w:val="002F2775"/>
  </w:style>
  <w:style w:type="character" w:customStyle="1" w:styleId="WW8Num8z6">
    <w:name w:val="WW8Num8z6"/>
    <w:rsid w:val="002F2775"/>
  </w:style>
  <w:style w:type="character" w:customStyle="1" w:styleId="WW8Num8z7">
    <w:name w:val="WW8Num8z7"/>
    <w:rsid w:val="002F2775"/>
  </w:style>
  <w:style w:type="character" w:customStyle="1" w:styleId="WW8Num8z8">
    <w:name w:val="WW8Num8z8"/>
    <w:rsid w:val="002F2775"/>
  </w:style>
  <w:style w:type="character" w:customStyle="1" w:styleId="WW8Num9z0">
    <w:name w:val="WW8Num9z0"/>
    <w:rsid w:val="002F2775"/>
    <w:rPr>
      <w:rFonts w:hint="default"/>
    </w:rPr>
  </w:style>
  <w:style w:type="character" w:customStyle="1" w:styleId="WW8Num9z1">
    <w:name w:val="WW8Num9z1"/>
    <w:rsid w:val="002F2775"/>
  </w:style>
  <w:style w:type="character" w:customStyle="1" w:styleId="WW8Num9z2">
    <w:name w:val="WW8Num9z2"/>
    <w:rsid w:val="002F2775"/>
  </w:style>
  <w:style w:type="character" w:customStyle="1" w:styleId="WW8Num9z3">
    <w:name w:val="WW8Num9z3"/>
    <w:rsid w:val="002F2775"/>
  </w:style>
  <w:style w:type="character" w:customStyle="1" w:styleId="WW8Num9z4">
    <w:name w:val="WW8Num9z4"/>
    <w:rsid w:val="002F2775"/>
  </w:style>
  <w:style w:type="character" w:customStyle="1" w:styleId="WW8Num9z5">
    <w:name w:val="WW8Num9z5"/>
    <w:rsid w:val="002F2775"/>
  </w:style>
  <w:style w:type="character" w:customStyle="1" w:styleId="WW8Num9z6">
    <w:name w:val="WW8Num9z6"/>
    <w:rsid w:val="002F2775"/>
  </w:style>
  <w:style w:type="character" w:customStyle="1" w:styleId="WW8Num9z7">
    <w:name w:val="WW8Num9z7"/>
    <w:rsid w:val="002F2775"/>
  </w:style>
  <w:style w:type="character" w:customStyle="1" w:styleId="WW8Num9z8">
    <w:name w:val="WW8Num9z8"/>
    <w:rsid w:val="002F2775"/>
  </w:style>
  <w:style w:type="character" w:customStyle="1" w:styleId="WW8Num10z0">
    <w:name w:val="WW8Num10z0"/>
    <w:rsid w:val="002F2775"/>
    <w:rPr>
      <w:rFonts w:hint="default"/>
    </w:rPr>
  </w:style>
  <w:style w:type="character" w:customStyle="1" w:styleId="WW8Num10z1">
    <w:name w:val="WW8Num10z1"/>
    <w:rsid w:val="002F2775"/>
  </w:style>
  <w:style w:type="character" w:customStyle="1" w:styleId="WW8Num10z2">
    <w:name w:val="WW8Num10z2"/>
    <w:rsid w:val="002F2775"/>
  </w:style>
  <w:style w:type="character" w:customStyle="1" w:styleId="WW8Num10z3">
    <w:name w:val="WW8Num10z3"/>
    <w:rsid w:val="002F2775"/>
  </w:style>
  <w:style w:type="character" w:customStyle="1" w:styleId="WW8Num10z4">
    <w:name w:val="WW8Num10z4"/>
    <w:rsid w:val="002F2775"/>
  </w:style>
  <w:style w:type="character" w:customStyle="1" w:styleId="WW8Num10z5">
    <w:name w:val="WW8Num10z5"/>
    <w:rsid w:val="002F2775"/>
  </w:style>
  <w:style w:type="character" w:customStyle="1" w:styleId="WW8Num10z6">
    <w:name w:val="WW8Num10z6"/>
    <w:rsid w:val="002F2775"/>
  </w:style>
  <w:style w:type="character" w:customStyle="1" w:styleId="WW8Num10z7">
    <w:name w:val="WW8Num10z7"/>
    <w:rsid w:val="002F2775"/>
  </w:style>
  <w:style w:type="character" w:customStyle="1" w:styleId="WW8Num10z8">
    <w:name w:val="WW8Num10z8"/>
    <w:rsid w:val="002F2775"/>
  </w:style>
  <w:style w:type="character" w:customStyle="1" w:styleId="1">
    <w:name w:val="Основной шрифт абзаца1"/>
    <w:rsid w:val="002F2775"/>
  </w:style>
  <w:style w:type="character" w:styleId="a3">
    <w:name w:val="page number"/>
    <w:basedOn w:val="1"/>
    <w:rsid w:val="002F2775"/>
  </w:style>
  <w:style w:type="character" w:customStyle="1" w:styleId="a4">
    <w:name w:val="Символ нумерации"/>
    <w:rsid w:val="002F2775"/>
  </w:style>
  <w:style w:type="paragraph" w:customStyle="1" w:styleId="a5">
    <w:name w:val="Заголовок"/>
    <w:basedOn w:val="a"/>
    <w:next w:val="a6"/>
    <w:rsid w:val="002F27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2F2775"/>
    <w:pPr>
      <w:spacing w:after="120"/>
    </w:pPr>
  </w:style>
  <w:style w:type="paragraph" w:styleId="a7">
    <w:name w:val="List"/>
    <w:basedOn w:val="a6"/>
    <w:rsid w:val="002F2775"/>
    <w:rPr>
      <w:rFonts w:cs="Mangal"/>
    </w:rPr>
  </w:style>
  <w:style w:type="paragraph" w:customStyle="1" w:styleId="10">
    <w:name w:val="Название1"/>
    <w:basedOn w:val="a"/>
    <w:rsid w:val="002F277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F2775"/>
    <w:pPr>
      <w:suppressLineNumbers/>
    </w:pPr>
    <w:rPr>
      <w:rFonts w:cs="Mangal"/>
    </w:rPr>
  </w:style>
  <w:style w:type="paragraph" w:styleId="a8">
    <w:name w:val="footer"/>
    <w:basedOn w:val="a"/>
    <w:rsid w:val="002F2775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2F277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2775"/>
    <w:pPr>
      <w:widowControl w:val="0"/>
      <w:suppressAutoHyphens/>
      <w:autoSpaceDE w:val="0"/>
      <w:ind w:right="19772" w:firstLine="720"/>
    </w:pPr>
    <w:rPr>
      <w:sz w:val="26"/>
      <w:szCs w:val="26"/>
      <w:lang w:eastAsia="ar-SA"/>
    </w:rPr>
  </w:style>
  <w:style w:type="paragraph" w:styleId="aa">
    <w:name w:val="Body Text Indent"/>
    <w:basedOn w:val="a"/>
    <w:rsid w:val="002F2775"/>
    <w:pPr>
      <w:ind w:firstLine="540"/>
      <w:jc w:val="both"/>
    </w:pPr>
    <w:rPr>
      <w:bCs/>
    </w:rPr>
  </w:style>
  <w:style w:type="paragraph" w:styleId="ab">
    <w:name w:val="header"/>
    <w:basedOn w:val="a"/>
    <w:rsid w:val="002F2775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2F2775"/>
  </w:style>
  <w:style w:type="paragraph" w:styleId="31">
    <w:name w:val="Body Text 3"/>
    <w:basedOn w:val="a"/>
    <w:link w:val="32"/>
    <w:uiPriority w:val="99"/>
    <w:semiHidden/>
    <w:unhideWhenUsed/>
    <w:rsid w:val="004A26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A2693"/>
    <w:rPr>
      <w:sz w:val="16"/>
      <w:szCs w:val="16"/>
      <w:lang w:eastAsia="ar-SA"/>
    </w:rPr>
  </w:style>
  <w:style w:type="paragraph" w:styleId="ad">
    <w:name w:val="Title"/>
    <w:basedOn w:val="a"/>
    <w:link w:val="ae"/>
    <w:qFormat/>
    <w:rsid w:val="004A2693"/>
    <w:pPr>
      <w:widowControl w:val="0"/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4A2693"/>
    <w:rPr>
      <w:b/>
      <w:sz w:val="28"/>
    </w:rPr>
  </w:style>
  <w:style w:type="paragraph" w:customStyle="1" w:styleId="ConsNonformat">
    <w:name w:val="ConsNonformat"/>
    <w:rsid w:val="004A26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p3">
    <w:name w:val="p3"/>
    <w:basedOn w:val="a"/>
    <w:rsid w:val="000E56B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0E56B9"/>
  </w:style>
  <w:style w:type="character" w:customStyle="1" w:styleId="20">
    <w:name w:val="Заголовок 2 Знак"/>
    <w:basedOn w:val="a0"/>
    <w:link w:val="2"/>
    <w:uiPriority w:val="9"/>
    <w:rsid w:val="000E56B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E56B9"/>
    <w:rPr>
      <w:b/>
      <w:bCs/>
      <w:sz w:val="27"/>
      <w:szCs w:val="27"/>
    </w:rPr>
  </w:style>
  <w:style w:type="paragraph" w:customStyle="1" w:styleId="formattext">
    <w:name w:val="formattext"/>
    <w:basedOn w:val="a"/>
    <w:rsid w:val="000E56B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Hyperlink"/>
    <w:basedOn w:val="a0"/>
    <w:uiPriority w:val="99"/>
    <w:semiHidden/>
    <w:unhideWhenUsed/>
    <w:rsid w:val="000E56B9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0E56B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8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607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205319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111239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902111239" TargetMode="External"/><Relationship Id="rId10" Type="http://schemas.openxmlformats.org/officeDocument/2006/relationships/hyperlink" Target="http://docs.cntd.ru/document/90211123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111239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5092</Words>
  <Characters>29029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 и Лена</dc:creator>
  <cp:lastModifiedBy>Userbel</cp:lastModifiedBy>
  <cp:revision>11</cp:revision>
  <cp:lastPrinted>2022-08-22T04:02:00Z</cp:lastPrinted>
  <dcterms:created xsi:type="dcterms:W3CDTF">2022-08-19T05:53:00Z</dcterms:created>
  <dcterms:modified xsi:type="dcterms:W3CDTF">2022-09-07T05:06:00Z</dcterms:modified>
</cp:coreProperties>
</file>