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3" w:rsidRDefault="0034574E" w:rsidP="003457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445" cy="644525"/>
            <wp:effectExtent l="19050" t="0" r="1905" b="0"/>
            <wp:docPr id="1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E" w:rsidRDefault="0034574E" w:rsidP="0034574E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34574E" w:rsidRDefault="0034574E" w:rsidP="0034574E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34574E" w:rsidRDefault="0034574E" w:rsidP="0034574E"/>
    <w:p w:rsidR="0034574E" w:rsidRDefault="0034574E" w:rsidP="0034574E">
      <w:pPr>
        <w:pStyle w:val="1"/>
        <w:jc w:val="center"/>
        <w:rPr>
          <w:b/>
        </w:rPr>
      </w:pPr>
      <w:r w:rsidRPr="0034574E">
        <w:rPr>
          <w:b/>
        </w:rPr>
        <w:t>ПОСТАНОВЛЕНИЕ</w:t>
      </w:r>
    </w:p>
    <w:p w:rsidR="0037676D" w:rsidRDefault="0037676D" w:rsidP="007026CF">
      <w:pPr>
        <w:rPr>
          <w:sz w:val="28"/>
          <w:szCs w:val="28"/>
          <w:lang w:eastAsia="ru-RU"/>
        </w:rPr>
      </w:pPr>
    </w:p>
    <w:p w:rsidR="007026CF" w:rsidRPr="007026CF" w:rsidRDefault="009E12DB" w:rsidP="009E12DB">
      <w:pPr>
        <w:pStyle w:val="1"/>
        <w:jc w:val="left"/>
        <w:rPr>
          <w:szCs w:val="28"/>
        </w:rPr>
      </w:pPr>
      <w:r>
        <w:rPr>
          <w:szCs w:val="28"/>
        </w:rPr>
        <w:t>1</w:t>
      </w:r>
      <w:r w:rsidR="000F3EF5">
        <w:rPr>
          <w:szCs w:val="28"/>
        </w:rPr>
        <w:t>0</w:t>
      </w:r>
      <w:r w:rsidR="007026CF" w:rsidRPr="000F3EF5">
        <w:rPr>
          <w:rFonts w:eastAsiaTheme="minorHAnsi"/>
        </w:rPr>
        <w:t>.</w:t>
      </w:r>
      <w:r>
        <w:rPr>
          <w:rFonts w:eastAsiaTheme="minorHAnsi"/>
        </w:rPr>
        <w:t>08.2022</w:t>
      </w:r>
      <w:r w:rsidR="007026CF" w:rsidRPr="000F3EF5">
        <w:rPr>
          <w:rFonts w:eastAsiaTheme="minorHAnsi"/>
        </w:rPr>
        <w:t xml:space="preserve">г.       </w:t>
      </w:r>
      <w:r w:rsidR="0037676D" w:rsidRPr="000F3EF5">
        <w:rPr>
          <w:rFonts w:eastAsiaTheme="minorHAnsi"/>
        </w:rPr>
        <w:t xml:space="preserve">                      </w:t>
      </w:r>
      <w:r>
        <w:rPr>
          <w:rFonts w:eastAsiaTheme="minorHAnsi"/>
        </w:rPr>
        <w:t xml:space="preserve">         </w:t>
      </w:r>
      <w:r w:rsidR="007026CF" w:rsidRPr="000F3EF5">
        <w:rPr>
          <w:rFonts w:eastAsiaTheme="minorHAnsi"/>
        </w:rPr>
        <w:t>п</w:t>
      </w:r>
      <w:proofErr w:type="gramStart"/>
      <w:r w:rsidR="007026CF" w:rsidRPr="000F3EF5">
        <w:rPr>
          <w:rFonts w:eastAsiaTheme="minorHAnsi"/>
        </w:rPr>
        <w:t>.Б</w:t>
      </w:r>
      <w:proofErr w:type="gramEnd"/>
      <w:r w:rsidR="007026CF" w:rsidRPr="000F3EF5">
        <w:rPr>
          <w:rFonts w:eastAsiaTheme="minorHAnsi"/>
        </w:rPr>
        <w:t xml:space="preserve">еляки                               </w:t>
      </w:r>
      <w:r>
        <w:rPr>
          <w:rFonts w:eastAsiaTheme="minorHAnsi"/>
        </w:rPr>
        <w:t xml:space="preserve">        </w:t>
      </w:r>
      <w:r w:rsidR="007026CF" w:rsidRPr="000F3EF5">
        <w:rPr>
          <w:rFonts w:eastAsiaTheme="minorHAnsi"/>
        </w:rPr>
        <w:t>№</w:t>
      </w:r>
      <w:r>
        <w:rPr>
          <w:rFonts w:eastAsiaTheme="minorHAnsi"/>
        </w:rPr>
        <w:t>33</w:t>
      </w:r>
      <w:r w:rsidR="000F3EF5" w:rsidRPr="000F3EF5">
        <w:rPr>
          <w:rFonts w:eastAsiaTheme="minorHAnsi"/>
        </w:rPr>
        <w:t>-п</w:t>
      </w:r>
    </w:p>
    <w:p w:rsidR="007026CF" w:rsidRDefault="007026CF" w:rsidP="0034574E">
      <w:pPr>
        <w:rPr>
          <w:lang w:eastAsia="ru-RU"/>
        </w:rPr>
      </w:pPr>
    </w:p>
    <w:p w:rsidR="009E12DB" w:rsidRDefault="009E12DB" w:rsidP="009E12DB">
      <w:pPr>
        <w:pStyle w:val="1"/>
        <w:jc w:val="left"/>
      </w:pPr>
      <w:r>
        <w:t>Об утверждении схемы водоснабжения</w:t>
      </w:r>
    </w:p>
    <w:p w:rsidR="009E12DB" w:rsidRDefault="009E12DB" w:rsidP="009E12DB">
      <w:pPr>
        <w:pStyle w:val="1"/>
        <w:jc w:val="left"/>
      </w:pPr>
      <w:r>
        <w:t xml:space="preserve"> и водоотведения муниципального образования</w:t>
      </w:r>
    </w:p>
    <w:p w:rsidR="009E12DB" w:rsidRDefault="009E12DB" w:rsidP="009E12DB">
      <w:pPr>
        <w:pStyle w:val="1"/>
        <w:jc w:val="left"/>
      </w:pPr>
      <w:r>
        <w:t xml:space="preserve"> </w:t>
      </w:r>
      <w:proofErr w:type="spellStart"/>
      <w:r>
        <w:t>Белякинский</w:t>
      </w:r>
      <w:proofErr w:type="spellEnd"/>
      <w:r>
        <w:t xml:space="preserve"> сельсовет </w:t>
      </w:r>
      <w:proofErr w:type="spellStart"/>
      <w:r>
        <w:t>Богучанского</w:t>
      </w:r>
      <w:proofErr w:type="spellEnd"/>
      <w:r>
        <w:t xml:space="preserve"> района </w:t>
      </w:r>
    </w:p>
    <w:p w:rsidR="00B703AA" w:rsidRDefault="009E12DB" w:rsidP="00B703AA">
      <w:pPr>
        <w:pStyle w:val="1"/>
        <w:jc w:val="left"/>
      </w:pPr>
      <w:r>
        <w:t>Красноярского края.</w:t>
      </w:r>
    </w:p>
    <w:p w:rsidR="00B703AA" w:rsidRDefault="00B703AA" w:rsidP="00B703AA">
      <w:pPr>
        <w:rPr>
          <w:lang w:eastAsia="ru-RU"/>
        </w:rPr>
      </w:pPr>
    </w:p>
    <w:p w:rsidR="00B703AA" w:rsidRPr="00B703AA" w:rsidRDefault="00B703AA" w:rsidP="00B703AA">
      <w:pPr>
        <w:rPr>
          <w:lang w:eastAsia="ru-RU"/>
        </w:rPr>
      </w:pPr>
    </w:p>
    <w:p w:rsidR="00B703AA" w:rsidRDefault="009E12DB" w:rsidP="00B703AA">
      <w:pPr>
        <w:pStyle w:val="1"/>
        <w:ind w:firstLine="708"/>
        <w:jc w:val="left"/>
      </w:pPr>
      <w:r>
        <w:t xml:space="preserve"> Во исполнение требований статей 6, 38 Федерального закона Российской федерации от 07.12.2011 № 416- ФЗ « О водоснабжении и водоотведении», </w:t>
      </w:r>
      <w:proofErr w:type="gramStart"/>
      <w:r>
        <w:t xml:space="preserve">руководствуясь статьей 7 Устава </w:t>
      </w:r>
      <w:proofErr w:type="spellStart"/>
      <w:r>
        <w:t>Белякинского</w:t>
      </w:r>
      <w:proofErr w:type="spellEnd"/>
      <w:r>
        <w:t xml:space="preserve"> сельсовета ПОСТАНОВЛЯЮ</w:t>
      </w:r>
      <w:proofErr w:type="gramEnd"/>
      <w:r>
        <w:t xml:space="preserve">: </w:t>
      </w:r>
    </w:p>
    <w:p w:rsidR="00B703AA" w:rsidRDefault="009E12DB" w:rsidP="00B703AA">
      <w:pPr>
        <w:pStyle w:val="1"/>
        <w:ind w:firstLine="708"/>
        <w:jc w:val="left"/>
      </w:pPr>
      <w:r>
        <w:t>1. Утвердить схему</w:t>
      </w:r>
      <w:r w:rsidR="00B703AA" w:rsidRPr="00B703AA">
        <w:t xml:space="preserve"> </w:t>
      </w:r>
      <w:r w:rsidR="00B703AA">
        <w:t xml:space="preserve">водоснабжения и водоотведения муниципального образования </w:t>
      </w:r>
      <w:proofErr w:type="spellStart"/>
      <w:r w:rsidR="00B703AA">
        <w:t>Белякинский</w:t>
      </w:r>
      <w:proofErr w:type="spellEnd"/>
      <w:r w:rsidR="00B703AA">
        <w:t xml:space="preserve"> сельсовет </w:t>
      </w:r>
      <w:proofErr w:type="spellStart"/>
      <w:r w:rsidR="00B703AA">
        <w:t>Богучанского</w:t>
      </w:r>
      <w:proofErr w:type="spellEnd"/>
      <w:r w:rsidR="00B703AA">
        <w:t xml:space="preserve"> района </w:t>
      </w:r>
    </w:p>
    <w:p w:rsidR="00B703AA" w:rsidRDefault="00B703AA" w:rsidP="00B703AA">
      <w:pPr>
        <w:pStyle w:val="1"/>
        <w:jc w:val="left"/>
      </w:pPr>
      <w:r>
        <w:t>Красноярского края</w:t>
      </w:r>
      <w:r w:rsidR="009E12DB">
        <w:t xml:space="preserve"> </w:t>
      </w:r>
      <w:r>
        <w:t xml:space="preserve">  приложению.</w:t>
      </w:r>
    </w:p>
    <w:p w:rsidR="00B703AA" w:rsidRDefault="00B703AA" w:rsidP="00B703AA">
      <w:pPr>
        <w:pStyle w:val="1"/>
        <w:ind w:firstLine="708"/>
        <w:jc w:val="left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постановление постановления оставляю за собой.</w:t>
      </w:r>
    </w:p>
    <w:p w:rsidR="00B703AA" w:rsidRDefault="00B703AA" w:rsidP="00B703AA">
      <w:pPr>
        <w:pStyle w:val="1"/>
        <w:ind w:firstLine="708"/>
        <w:jc w:val="left"/>
      </w:pPr>
      <w:r>
        <w:t xml:space="preserve"> 3. Опубликовать настоящее</w:t>
      </w:r>
      <w:r w:rsidRPr="00B703AA">
        <w:t xml:space="preserve"> </w:t>
      </w:r>
      <w:r>
        <w:t xml:space="preserve">в «Депутатском вестнике» и разместить на официальном сайте. </w:t>
      </w:r>
    </w:p>
    <w:p w:rsidR="009E12DB" w:rsidRDefault="00B703AA" w:rsidP="00B703AA">
      <w:pPr>
        <w:pStyle w:val="1"/>
        <w:ind w:firstLine="708"/>
        <w:jc w:val="left"/>
      </w:pPr>
      <w:r>
        <w:t>4. Постановление вступает в силу в день, следующий за днем его официального опубликования.</w:t>
      </w:r>
    </w:p>
    <w:p w:rsidR="009E12DB" w:rsidRPr="009E12DB" w:rsidRDefault="009E12DB" w:rsidP="009E12DB">
      <w:pPr>
        <w:rPr>
          <w:lang w:eastAsia="ru-RU"/>
        </w:rPr>
      </w:pPr>
    </w:p>
    <w:p w:rsidR="007026CF" w:rsidRPr="007026CF" w:rsidRDefault="009E12DB" w:rsidP="009E12DB">
      <w:pPr>
        <w:pStyle w:val="1"/>
        <w:jc w:val="left"/>
      </w:pPr>
      <w:r>
        <w:rPr>
          <w:rFonts w:asciiTheme="minorHAnsi" w:eastAsiaTheme="minorHAnsi" w:hAnsiTheme="minorHAnsi" w:cstheme="minorBidi"/>
          <w:szCs w:val="28"/>
        </w:rPr>
        <w:tab/>
      </w:r>
    </w:p>
    <w:p w:rsidR="0034574E" w:rsidRPr="007026CF" w:rsidRDefault="0034574E" w:rsidP="007026CF">
      <w:pPr>
        <w:pStyle w:val="1"/>
        <w:jc w:val="left"/>
      </w:pPr>
    </w:p>
    <w:p w:rsidR="0034574E" w:rsidRPr="007026CF" w:rsidRDefault="00E25E30" w:rsidP="007026CF">
      <w:pPr>
        <w:pStyle w:val="1"/>
        <w:jc w:val="left"/>
      </w:pPr>
      <w:r w:rsidRPr="007026CF">
        <w:t xml:space="preserve">Глава </w:t>
      </w:r>
      <w:proofErr w:type="spellStart"/>
      <w:r w:rsidRPr="007026CF">
        <w:t>Белякинского</w:t>
      </w:r>
      <w:proofErr w:type="spellEnd"/>
      <w:r w:rsidRPr="007026CF">
        <w:t xml:space="preserve"> сельсовета                                                  </w:t>
      </w:r>
      <w:proofErr w:type="spellStart"/>
      <w:r w:rsidRPr="007026CF">
        <w:t>В.А.Паисьева</w:t>
      </w:r>
      <w:proofErr w:type="spellEnd"/>
      <w:r w:rsidR="0034574E" w:rsidRPr="007026CF">
        <w:t xml:space="preserve"> </w:t>
      </w:r>
    </w:p>
    <w:p w:rsidR="0034574E" w:rsidRDefault="0034574E" w:rsidP="0034574E"/>
    <w:p w:rsidR="0034574E" w:rsidRDefault="0034574E" w:rsidP="0034574E"/>
    <w:p w:rsidR="0034574E" w:rsidRDefault="0034574E" w:rsidP="00E25E30">
      <w:pPr>
        <w:pStyle w:val="1"/>
      </w:pPr>
    </w:p>
    <w:sectPr w:rsidR="0034574E" w:rsidSect="00DE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4E"/>
    <w:rsid w:val="0000187F"/>
    <w:rsid w:val="000F3EF5"/>
    <w:rsid w:val="002969EA"/>
    <w:rsid w:val="0034574E"/>
    <w:rsid w:val="0037676D"/>
    <w:rsid w:val="005C70A5"/>
    <w:rsid w:val="0067366B"/>
    <w:rsid w:val="007026CF"/>
    <w:rsid w:val="009E12DB"/>
    <w:rsid w:val="00AC7375"/>
    <w:rsid w:val="00B703AA"/>
    <w:rsid w:val="00DE0F23"/>
    <w:rsid w:val="00E25E30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paragraph" w:styleId="1">
    <w:name w:val="heading 1"/>
    <w:basedOn w:val="a"/>
    <w:next w:val="a"/>
    <w:link w:val="10"/>
    <w:qFormat/>
    <w:rsid w:val="003457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E1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1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2022-08-10T08:58:00Z</cp:lastPrinted>
  <dcterms:created xsi:type="dcterms:W3CDTF">2022-08-10T09:40:00Z</dcterms:created>
  <dcterms:modified xsi:type="dcterms:W3CDTF">2022-08-10T09:40:00Z</dcterms:modified>
</cp:coreProperties>
</file>