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66A64">
      <w:r>
        <w:t>09</w:t>
      </w:r>
      <w:r w:rsidR="002B0FEB">
        <w:t>.</w:t>
      </w:r>
      <w:r w:rsidR="00C06734">
        <w:t>11</w:t>
      </w:r>
      <w:r w:rsidR="002B0FEB">
        <w:t>.</w:t>
      </w:r>
      <w:r w:rsidR="006A492C">
        <w:t>20</w:t>
      </w:r>
      <w:r w:rsidR="00A40A19">
        <w:t>2</w:t>
      </w:r>
      <w:r w:rsidR="00F06C65">
        <w:t>1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9E0372">
        <w:t xml:space="preserve">№ </w:t>
      </w:r>
      <w:r w:rsidR="002B0FEB">
        <w:t>26</w:t>
      </w:r>
      <w:r w:rsidR="009E0372">
        <w:t>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9E0372">
              <w:t xml:space="preserve"> </w:t>
            </w:r>
            <w:r w:rsidR="00A963B9">
              <w:t>09</w:t>
            </w:r>
            <w:r w:rsidR="009E0372">
              <w:t xml:space="preserve"> </w:t>
            </w:r>
            <w:r>
              <w:t xml:space="preserve"> </w:t>
            </w:r>
            <w:r w:rsidRPr="00EC1165">
              <w:t xml:space="preserve">» </w:t>
            </w:r>
            <w:r w:rsidR="002B0FEB">
              <w:t>ноября</w:t>
            </w:r>
            <w:r>
              <w:t xml:space="preserve"> </w:t>
            </w:r>
            <w:r w:rsidRPr="00EC1165">
              <w:t xml:space="preserve"> 20</w:t>
            </w:r>
            <w:r>
              <w:t>2</w:t>
            </w:r>
            <w:r w:rsidR="000465FE">
              <w:t>1</w:t>
            </w:r>
            <w:r w:rsidRPr="00EC1165">
              <w:t xml:space="preserve"> №</w:t>
            </w:r>
            <w:r>
              <w:t xml:space="preserve"> </w:t>
            </w:r>
            <w:r w:rsidR="002B0FEB">
              <w:t>26</w:t>
            </w:r>
            <w:r w:rsidR="009E0372">
              <w:t xml:space="preserve"> </w:t>
            </w:r>
            <w:r>
              <w:t xml:space="preserve"> -</w:t>
            </w:r>
            <w:proofErr w:type="gramStart"/>
            <w:r>
              <w:t>П</w:t>
            </w:r>
            <w:proofErr w:type="gramEnd"/>
            <w:r>
              <w:t xml:space="preserve">  </w:t>
            </w:r>
            <w:r w:rsidRPr="00EC1165">
              <w:t xml:space="preserve">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E377ED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</w:rPr>
      </w:pPr>
      <w:r w:rsidRPr="00E377ED">
        <w:rPr>
          <w:b/>
        </w:rPr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2014 - 202</w:t>
            </w:r>
            <w:r w:rsidR="00C06734">
              <w:rPr>
                <w:color w:val="000000"/>
              </w:rPr>
              <w:t>4</w:t>
            </w:r>
            <w:r w:rsidRPr="00431A55">
              <w:rPr>
                <w:color w:val="000000"/>
              </w:rPr>
              <w:t xml:space="preserve"> год составляет </w:t>
            </w:r>
            <w:r w:rsidR="00BC2D31">
              <w:rPr>
                <w:color w:val="000000"/>
              </w:rPr>
              <w:t>18</w:t>
            </w:r>
            <w:r w:rsidR="00AB37B7">
              <w:rPr>
                <w:color w:val="000000"/>
              </w:rPr>
              <w:t> 732 204,20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бюджет- </w:t>
            </w:r>
            <w:r w:rsidR="005C3204">
              <w:rPr>
                <w:color w:val="000000"/>
              </w:rPr>
              <w:t>1</w:t>
            </w:r>
            <w:r w:rsidR="00AB37B7">
              <w:rPr>
                <w:color w:val="000000"/>
              </w:rPr>
              <w:t> 140 011</w:t>
            </w:r>
            <w:r w:rsidR="005C3204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рублей                       </w:t>
            </w:r>
            <w:r w:rsidRPr="00431A55">
              <w:rPr>
                <w:color w:val="000000"/>
              </w:rPr>
              <w:br/>
              <w:t xml:space="preserve">местный бюджет -  </w:t>
            </w:r>
            <w:r w:rsidR="005C3204">
              <w:rPr>
                <w:color w:val="000000"/>
              </w:rPr>
              <w:t>17</w:t>
            </w:r>
            <w:r w:rsidR="00AB37B7">
              <w:rPr>
                <w:color w:val="000000"/>
              </w:rPr>
              <w:t> 592 193,20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</w:t>
            </w:r>
            <w:r w:rsidR="00AD12AF">
              <w:rPr>
                <w:color w:val="000000"/>
              </w:rPr>
              <w:t> 866 840,15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AD12AF">
              <w:rPr>
                <w:color w:val="000000"/>
              </w:rPr>
              <w:t> 441 633,15 руб</w:t>
            </w:r>
            <w:r w:rsidR="00BC2D31">
              <w:rPr>
                <w:color w:val="000000"/>
              </w:rPr>
              <w:t>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2021 год всего: </w:t>
            </w:r>
            <w:r w:rsidR="00466A64">
              <w:rPr>
                <w:color w:val="000000"/>
              </w:rPr>
              <w:t>1 684 336,06</w:t>
            </w:r>
            <w:r w:rsidR="005C3204">
              <w:rPr>
                <w:color w:val="000000"/>
              </w:rPr>
              <w:t xml:space="preserve"> ,66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</w:t>
            </w:r>
            <w:r w:rsidR="00AD12AF">
              <w:rPr>
                <w:color w:val="000000"/>
              </w:rPr>
              <w:t>70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</w:t>
            </w:r>
            <w:r w:rsidR="00AB37B7">
              <w:rPr>
                <w:color w:val="000000"/>
              </w:rPr>
              <w:t> 527 666,06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2022 год всего: </w:t>
            </w:r>
            <w:r w:rsidR="005C3204">
              <w:rPr>
                <w:color w:val="000000"/>
              </w:rPr>
              <w:t>1 126 556,04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– </w:t>
            </w:r>
            <w:r w:rsidR="00AB37B7">
              <w:rPr>
                <w:color w:val="000000"/>
              </w:rPr>
              <w:t>1 126 556,04</w:t>
            </w:r>
            <w:r w:rsidR="00AB37B7" w:rsidRPr="00431A55">
              <w:rPr>
                <w:color w:val="000000"/>
              </w:rPr>
              <w:t xml:space="preserve"> </w:t>
            </w:r>
            <w:r w:rsidR="00431A55" w:rsidRPr="00431A55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AB37B7">
              <w:rPr>
                <w:color w:val="000000"/>
              </w:rPr>
              <w:t> 278 865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5C3204">
              <w:rPr>
                <w:color w:val="000000"/>
              </w:rPr>
              <w:t> 278 865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31A55">
              <w:rPr>
                <w:color w:val="000000"/>
              </w:rPr>
              <w:t xml:space="preserve"> год всего: 1</w:t>
            </w:r>
            <w:r w:rsidR="005C3204">
              <w:rPr>
                <w:color w:val="000000"/>
              </w:rPr>
              <w:t> 283 665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5C32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AB37B7" w:rsidRPr="00431A55">
              <w:rPr>
                <w:color w:val="000000"/>
              </w:rPr>
              <w:t>1</w:t>
            </w:r>
            <w:r w:rsidR="00AB37B7">
              <w:rPr>
                <w:color w:val="000000"/>
              </w:rPr>
              <w:t> 283 665</w:t>
            </w:r>
            <w:r w:rsidRPr="00431A55">
              <w:rPr>
                <w:color w:val="000000"/>
              </w:rPr>
              <w:t xml:space="preserve">,00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 w:rsidRPr="00E377ED">
        <w:rPr>
          <w:b/>
        </w:rPr>
        <w:t xml:space="preserve">Характеристика текущего состояния МО </w:t>
      </w:r>
      <w:proofErr w:type="spellStart"/>
      <w:r w:rsidRPr="00E377ED">
        <w:rPr>
          <w:b/>
        </w:rPr>
        <w:t>Белякинский</w:t>
      </w:r>
      <w:proofErr w:type="spellEnd"/>
      <w:r w:rsidRPr="00E377ED">
        <w:rPr>
          <w:b/>
        </w:rPr>
        <w:t xml:space="preserve"> сельсовет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E377ED" w:rsidRPr="00AD39D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</w:t>
      </w:r>
      <w:r w:rsidRPr="006A49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 человек, на  01 января 2021года 182 человека.</w:t>
      </w:r>
      <w:r w:rsidRPr="006B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площадки, площадка для выгула собак.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E377ED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Приоритеты и цели социально-экономического развития в МО </w:t>
      </w:r>
      <w:proofErr w:type="spellStart"/>
      <w:r>
        <w:rPr>
          <w:b/>
        </w:rPr>
        <w:t>Белякинский</w:t>
      </w:r>
      <w:proofErr w:type="spellEnd"/>
      <w:r>
        <w:rPr>
          <w:b/>
        </w:rPr>
        <w:t xml:space="preserve"> сельсовет</w:t>
      </w:r>
    </w:p>
    <w:p w:rsidR="00193979" w:rsidRPr="00193979" w:rsidRDefault="00193979" w:rsidP="00193979">
      <w:pPr>
        <w:widowControl w:val="0"/>
        <w:autoSpaceDE w:val="0"/>
        <w:autoSpaceDN w:val="0"/>
        <w:adjustRightInd w:val="0"/>
        <w:ind w:left="360"/>
        <w:outlineLvl w:val="2"/>
        <w:rPr>
          <w:b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>
        <w:rPr>
          <w:b/>
        </w:rPr>
        <w:t>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E377ED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77ED">
        <w:rPr>
          <w:b/>
        </w:rPr>
        <w:lastRenderedPageBreak/>
        <w:t xml:space="preserve">5. </w:t>
      </w:r>
      <w:r w:rsidR="00E377ED" w:rsidRPr="00E377ED">
        <w:rPr>
          <w:b/>
        </w:rPr>
        <w:t>Информация о ресурсном обеспечении и прогнозной оценке расходов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="005C3204">
        <w:rPr>
          <w:color w:val="000000"/>
        </w:rPr>
        <w:t>18</w:t>
      </w:r>
      <w:r w:rsidR="00AB37B7">
        <w:rPr>
          <w:color w:val="000000"/>
        </w:rPr>
        <w:t> 732 204,20</w:t>
      </w:r>
      <w:r w:rsidR="00AD12AF">
        <w:rPr>
          <w:color w:val="000000"/>
        </w:rPr>
        <w:t xml:space="preserve"> </w:t>
      </w:r>
      <w:r w:rsidRPr="00431A55">
        <w:t xml:space="preserve">рублей, за счет краевого бюджета </w:t>
      </w:r>
      <w:r w:rsidR="005C3204">
        <w:rPr>
          <w:color w:val="000000"/>
        </w:rPr>
        <w:t>1</w:t>
      </w:r>
      <w:r w:rsidR="00AB37B7">
        <w:rPr>
          <w:color w:val="000000"/>
        </w:rPr>
        <w:t> 140 011</w:t>
      </w:r>
      <w:r w:rsidR="005C3204">
        <w:rPr>
          <w:color w:val="000000"/>
        </w:rPr>
        <w:t>,00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5C3204">
        <w:rPr>
          <w:color w:val="000000"/>
        </w:rPr>
        <w:t>17</w:t>
      </w:r>
      <w:r w:rsidR="00AB37B7">
        <w:rPr>
          <w:color w:val="000000"/>
        </w:rPr>
        <w:t> 592 193,20</w:t>
      </w:r>
      <w:r w:rsidR="009E0372">
        <w:rPr>
          <w:color w:val="000000"/>
        </w:rPr>
        <w:t xml:space="preserve">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2015 год- 2 301 119,00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2 201 119,00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100 000,00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56 252,00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-1 808 690,00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2 069 550,45рублей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76 252,00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139 378,00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2020 год – </w:t>
      </w:r>
      <w:r w:rsidR="00BC2D31">
        <w:t>1</w:t>
      </w:r>
      <w:r w:rsidR="00AD12AF">
        <w:t> 866 840</w:t>
      </w:r>
      <w:r w:rsidR="00E83988">
        <w:t>,</w:t>
      </w:r>
      <w:r w:rsidR="00AD12AF">
        <w:t>15</w:t>
      </w:r>
      <w:r w:rsidR="00BC2D31">
        <w:t xml:space="preserve">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425 207,00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1</w:t>
      </w:r>
      <w:r w:rsidR="00E83988">
        <w:t> </w:t>
      </w:r>
      <w:r w:rsidR="00AD12AF">
        <w:t>441633,15</w:t>
      </w:r>
      <w:r w:rsidRPr="00431A55">
        <w:t xml:space="preserve"> рублей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2021 год всего: 1</w:t>
      </w:r>
      <w:r w:rsidR="00AB37B7">
        <w:rPr>
          <w:color w:val="000000"/>
        </w:rPr>
        <w:t> 684 336,06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156 670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AB37B7">
        <w:rPr>
          <w:color w:val="000000"/>
        </w:rPr>
        <w:t>1 527 666,06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2022 год всего: </w:t>
      </w:r>
      <w:r>
        <w:rPr>
          <w:color w:val="000000"/>
        </w:rPr>
        <w:t>1 126 556,04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Местный бюджет – </w:t>
      </w:r>
      <w:r w:rsidR="00AB37B7">
        <w:rPr>
          <w:color w:val="000000"/>
        </w:rPr>
        <w:t>1 126 556,04</w:t>
      </w:r>
      <w:r w:rsidR="00AB37B7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2023 год всего: </w:t>
      </w:r>
      <w:r w:rsidR="00AB37B7" w:rsidRPr="00431A55">
        <w:rPr>
          <w:color w:val="000000"/>
        </w:rPr>
        <w:t>1</w:t>
      </w:r>
      <w:r w:rsidR="00AB37B7">
        <w:rPr>
          <w:color w:val="000000"/>
        </w:rPr>
        <w:t> 278 865</w:t>
      </w:r>
      <w:r w:rsidR="00AB37B7" w:rsidRPr="00431A55">
        <w:rPr>
          <w:color w:val="000000"/>
        </w:rPr>
        <w:t xml:space="preserve">,00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Местный бюджет – 1</w:t>
      </w:r>
      <w:r>
        <w:rPr>
          <w:color w:val="000000"/>
        </w:rPr>
        <w:t> 278 865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2024</w:t>
      </w:r>
      <w:r w:rsidRPr="00431A55">
        <w:rPr>
          <w:color w:val="000000"/>
        </w:rPr>
        <w:t xml:space="preserve"> год всего: 1</w:t>
      </w:r>
      <w:r>
        <w:rPr>
          <w:color w:val="000000"/>
        </w:rPr>
        <w:t> 283 665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AB37B7"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AB37B7" w:rsidRPr="00431A55">
        <w:rPr>
          <w:color w:val="000000"/>
        </w:rPr>
        <w:t>1</w:t>
      </w:r>
      <w:r w:rsidR="00AB37B7">
        <w:rPr>
          <w:color w:val="000000"/>
        </w:rPr>
        <w:t> 283 665</w:t>
      </w:r>
      <w:r w:rsidRPr="00431A55">
        <w:rPr>
          <w:color w:val="000000"/>
        </w:rPr>
        <w:t>,00 руб</w:t>
      </w:r>
      <w:r>
        <w:rPr>
          <w:color w:val="000000"/>
        </w:rPr>
        <w:t>.</w:t>
      </w:r>
    </w:p>
    <w:p w:rsidR="00431A55" w:rsidRPr="005C3204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6. </w:t>
      </w:r>
      <w:r w:rsidR="00D83B2D" w:rsidRPr="00F118B0">
        <w:rPr>
          <w:b/>
        </w:rPr>
        <w:t>Целевые индикаторы результативности (показатели) программы</w:t>
      </w:r>
      <w:r w:rsidR="00D83B2D" w:rsidRPr="00431A55"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D83B2D" w:rsidRPr="00F31292" w:rsidRDefault="00D83B2D" w:rsidP="00D8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D83B2D" w:rsidRPr="00F31292" w:rsidRDefault="00D83B2D" w:rsidP="00D83B2D">
      <w:pPr>
        <w:keepNext/>
        <w:keepLines/>
        <w:jc w:val="both"/>
      </w:pPr>
      <w:r w:rsidRPr="00F31292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сельсовета на 15%.,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lastRenderedPageBreak/>
        <w:t xml:space="preserve">Охват населения 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>обучением по действиям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 xml:space="preserve"> в ситуациях природного и техногенного характера в количестве 100 человек.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D83B2D" w:rsidRPr="00F31292" w:rsidRDefault="00D83B2D" w:rsidP="00D83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 15%.</w:t>
      </w:r>
    </w:p>
    <w:p w:rsidR="00D83B2D" w:rsidRPr="00F31292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2023 года. Достижение цели Программы оценивается следующими ключевыми показателями (индикаторами):</w:t>
      </w:r>
    </w:p>
    <w:p w:rsidR="00D83B2D" w:rsidRPr="00F31292" w:rsidRDefault="00D83B2D" w:rsidP="00D83B2D">
      <w:pPr>
        <w:keepNext/>
        <w:keepLines/>
      </w:pPr>
      <w:r w:rsidRPr="00F31292">
        <w:t>- Процент привлечения населения  муниципального  образования к работам  по   благоустройству;</w:t>
      </w:r>
    </w:p>
    <w:p w:rsidR="00D83B2D" w:rsidRPr="00F31292" w:rsidRDefault="00D83B2D" w:rsidP="00D83B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Процент привлечения предприятий и организаций  поселения  к работам  по   благоустройству.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Снижение количества чрезвычайных ситуаций на территории МО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квартир муниципального жилищного фонда.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- Удельный вес населения, участвующего в платных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D83B2D" w:rsidRDefault="00D83B2D" w:rsidP="00D83B2D">
      <w:pPr>
        <w:keepNext/>
        <w:keepLines/>
        <w:jc w:val="both"/>
      </w:pPr>
      <w:r w:rsidRPr="00F31292">
        <w:t xml:space="preserve"> -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t>Белякинский</w:t>
      </w:r>
      <w:proofErr w:type="spellEnd"/>
      <w:r>
        <w:t xml:space="preserve"> сельсовет- 30%.</w:t>
      </w:r>
    </w:p>
    <w:p w:rsidR="00D83B2D" w:rsidRDefault="00D83B2D" w:rsidP="00D83B2D">
      <w:pPr>
        <w:keepNext/>
        <w:keepLines/>
        <w:jc w:val="both"/>
      </w:pPr>
      <w:r>
        <w:t xml:space="preserve">-  </w:t>
      </w:r>
      <w:r w:rsidRPr="002B1E9E">
        <w:t>Реализация </w:t>
      </w:r>
      <w:bookmarkStart w:id="1" w:name="YANDEX_250"/>
      <w:bookmarkEnd w:id="1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D83B2D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Учитывая: </w:t>
      </w:r>
    </w:p>
    <w:p w:rsid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- ситуацию, связанную с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- 19, сопровождающуюся  введением различных ограничений и ежегодное уменьшение численности населения на территории МО </w:t>
      </w:r>
      <w:proofErr w:type="spellStart"/>
      <w:r>
        <w:t>Белякинского</w:t>
      </w:r>
      <w:proofErr w:type="spellEnd"/>
      <w:r>
        <w:t xml:space="preserve"> сельсовета - % показателей уменьшается.</w:t>
      </w:r>
    </w:p>
    <w:p w:rsidR="00D83B2D" w:rsidRP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 xml:space="preserve">7. </w:t>
      </w:r>
      <w:r w:rsidR="00D83B2D" w:rsidRPr="00F118B0">
        <w:rPr>
          <w:b/>
        </w:rPr>
        <w:t>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45DFC"/>
    <w:multiLevelType w:val="hybridMultilevel"/>
    <w:tmpl w:val="0DC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FE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D59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774"/>
    <w:rsid w:val="001059C8"/>
    <w:rsid w:val="00105B0A"/>
    <w:rsid w:val="00105E42"/>
    <w:rsid w:val="00105F62"/>
    <w:rsid w:val="00106397"/>
    <w:rsid w:val="00106620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979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0FEB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34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B19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6BE8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64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BE5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6FB5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29E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204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8B7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3D69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9B8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850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9B2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37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02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3B9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37B7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2AF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93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B49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734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66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0BB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4C8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2D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DDA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7E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0"/>
    <w:rsid w:val="00EF24D2"/>
    <w:rsid w:val="00EF29BE"/>
    <w:rsid w:val="00EF2A96"/>
    <w:rsid w:val="00EF2F20"/>
    <w:rsid w:val="00EF3A48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6C65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113</cp:revision>
  <cp:lastPrinted>2021-09-06T03:54:00Z</cp:lastPrinted>
  <dcterms:created xsi:type="dcterms:W3CDTF">2016-11-13T03:57:00Z</dcterms:created>
  <dcterms:modified xsi:type="dcterms:W3CDTF">2021-11-10T05:33:00Z</dcterms:modified>
</cp:coreProperties>
</file>